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EF" w:rsidRDefault="004166EF" w:rsidP="004166EF">
      <w:pPr>
        <w:pStyle w:val="30"/>
        <w:keepNext/>
        <w:keepLines/>
        <w:shd w:val="clear" w:color="auto" w:fill="auto"/>
        <w:spacing w:before="0" w:after="0" w:line="240" w:lineRule="auto"/>
        <w:ind w:right="160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</w:t>
      </w:r>
      <w:r w:rsidR="00523576">
        <w:rPr>
          <w:sz w:val="24"/>
          <w:szCs w:val="24"/>
        </w:rPr>
        <w:t xml:space="preserve">е по физической культуре для </w:t>
      </w:r>
      <w:proofErr w:type="gramStart"/>
      <w:r w:rsidR="00523576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класса</w:t>
      </w:r>
      <w:proofErr w:type="gramEnd"/>
    </w:p>
    <w:p w:rsidR="004166EF" w:rsidRDefault="004166EF" w:rsidP="004166EF">
      <w:pPr>
        <w:pStyle w:val="30"/>
        <w:keepNext/>
        <w:keepLines/>
        <w:shd w:val="clear" w:color="auto" w:fill="auto"/>
        <w:spacing w:before="0" w:after="0" w:line="240" w:lineRule="auto"/>
        <w:ind w:right="160"/>
        <w:jc w:val="both"/>
        <w:rPr>
          <w:sz w:val="24"/>
          <w:szCs w:val="24"/>
        </w:rPr>
      </w:pPr>
    </w:p>
    <w:p w:rsidR="00523576" w:rsidRDefault="00523576" w:rsidP="00523576">
      <w:pPr>
        <w:pStyle w:val="Style2"/>
        <w:widowControl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Рабочая программа по физической культуре для 4 класса разработана в соответствии со следующими нормативно-правовыми документами: </w:t>
      </w:r>
    </w:p>
    <w:p w:rsidR="00523576" w:rsidRDefault="00523576" w:rsidP="00523576">
      <w:pPr>
        <w:pStyle w:val="a7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ФЗ № 273-ФЗ от 29.12.2012 г. «Об образовании в РФ»;</w:t>
      </w:r>
    </w:p>
    <w:p w:rsidR="00523576" w:rsidRDefault="00523576" w:rsidP="00523576">
      <w:pPr>
        <w:pStyle w:val="a7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Приказ Министерства образования и науки РФ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523576" w:rsidRDefault="00523576" w:rsidP="00523576">
      <w:pPr>
        <w:pStyle w:val="a8"/>
        <w:spacing w:line="240" w:lineRule="auto"/>
        <w:ind w:firstLine="0"/>
        <w:rPr>
          <w:sz w:val="24"/>
        </w:rPr>
      </w:pPr>
      <w:r>
        <w:rPr>
          <w:sz w:val="24"/>
        </w:rPr>
        <w:t>- Приказ Министерства образования и науки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Федерации»;</w:t>
      </w:r>
    </w:p>
    <w:p w:rsidR="00523576" w:rsidRDefault="00523576" w:rsidP="00523576">
      <w:pPr>
        <w:pStyle w:val="a7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18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Приказ Министерства образования и науки РФ от 08 июня 2015 года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№253».</w:t>
      </w:r>
    </w:p>
    <w:p w:rsidR="00523576" w:rsidRDefault="00523576" w:rsidP="00523576">
      <w:pPr>
        <w:pStyle w:val="a7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Приказ Министерства образования и науки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РФ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2014-2015 год»; </w:t>
      </w:r>
    </w:p>
    <w:p w:rsidR="00523576" w:rsidRDefault="00523576" w:rsidP="00523576">
      <w:pPr>
        <w:pStyle w:val="a7"/>
        <w:jc w:val="both"/>
        <w:rPr>
          <w:rStyle w:val="FontStyle13"/>
          <w:color w:val="FF0000"/>
          <w:sz w:val="24"/>
          <w:szCs w:val="24"/>
        </w:rPr>
      </w:pPr>
      <w:r>
        <w:rPr>
          <w:rStyle w:val="FontStyle13"/>
          <w:sz w:val="24"/>
          <w:szCs w:val="24"/>
        </w:rPr>
        <w:t xml:space="preserve">-Приказ </w:t>
      </w:r>
      <w:proofErr w:type="spellStart"/>
      <w:r>
        <w:rPr>
          <w:rStyle w:val="FontStyle13"/>
          <w:sz w:val="24"/>
          <w:szCs w:val="24"/>
        </w:rPr>
        <w:t>Минобрнауки</w:t>
      </w:r>
      <w:proofErr w:type="spellEnd"/>
      <w:r>
        <w:rPr>
          <w:rStyle w:val="FontStyle13"/>
          <w:sz w:val="24"/>
          <w:szCs w:val="24"/>
        </w:rPr>
        <w:t xml:space="preserve"> от 30 августа 2010 г. № 889.  </w:t>
      </w:r>
      <w:r>
        <w:rPr>
          <w:rFonts w:ascii="Times New Roman" w:hAnsi="Times New Roman"/>
          <w:sz w:val="24"/>
          <w:szCs w:val="24"/>
          <w:shd w:val="clear" w:color="auto" w:fill="FFFFFF"/>
        </w:rPr>
        <w:t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523576" w:rsidRDefault="00523576" w:rsidP="00523576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Письмо Министерства образования Российской Федерации № 408/13-13 от 20.04.2001 «Рекомендации по организации обучения в первом классе четырехлетней начальной школы»</w:t>
      </w:r>
    </w:p>
    <w:p w:rsidR="00523576" w:rsidRDefault="00523576" w:rsidP="005235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Министерства образования Российской Федерации № 13-51-120/13 от 03.06.2003 «Об организации обучения в первом классе четырехлетней начальной школы (Система оценивания учебных достижений школьников в условиях </w:t>
      </w:r>
      <w:proofErr w:type="spellStart"/>
      <w:r>
        <w:rPr>
          <w:rFonts w:ascii="Times New Roman" w:hAnsi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обучения)» </w:t>
      </w:r>
    </w:p>
    <w:p w:rsidR="00523576" w:rsidRDefault="00523576" w:rsidP="00523576">
      <w:pPr>
        <w:pStyle w:val="a7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СанПиН, 2.4.2.2821-10 «Гигиенические требования к режиму учебно-воспитательного процесса»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/>
            <w:color w:val="000000"/>
            <w:sz w:val="24"/>
            <w:szCs w:val="24"/>
          </w:rPr>
          <w:t xml:space="preserve">189 </w:t>
        </w:r>
        <w:proofErr w:type="spellStart"/>
        <w:r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>
        <w:rPr>
          <w:rFonts w:ascii="Times New Roman" w:hAnsi="Times New Roman"/>
          <w:color w:val="000000"/>
          <w:sz w:val="24"/>
          <w:szCs w:val="24"/>
        </w:rPr>
        <w:t>.Москва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>
        <w:rPr>
          <w:rFonts w:ascii="Times New Roman" w:hAnsi="Times New Roman"/>
          <w:color w:val="000000"/>
          <w:sz w:val="24"/>
          <w:szCs w:val="24"/>
        </w:rPr>
        <w:t>. Регистрационный № 19993);</w:t>
      </w:r>
    </w:p>
    <w:p w:rsidR="00523576" w:rsidRDefault="00523576" w:rsidP="0052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ЯНАО от 27.06.2013 № 55-ЗАО (ред. от 29.04.2014) «Об образовании в Ямало-Ненецком автономном округе»;</w:t>
      </w:r>
    </w:p>
    <w:p w:rsidR="00523576" w:rsidRPr="00C16B43" w:rsidRDefault="00523576" w:rsidP="0052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43">
        <w:rPr>
          <w:rFonts w:ascii="Times New Roman" w:hAnsi="Times New Roman" w:cs="Times New Roman"/>
          <w:sz w:val="24"/>
          <w:szCs w:val="24"/>
        </w:rPr>
        <w:t>-</w:t>
      </w:r>
      <w:r w:rsidRPr="00C16B43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программы основного общего образования МКОУ «</w:t>
      </w:r>
      <w:proofErr w:type="spellStart"/>
      <w:r w:rsidRPr="00C16B43">
        <w:rPr>
          <w:rFonts w:ascii="Times New Roman" w:hAnsi="Times New Roman" w:cs="Times New Roman"/>
          <w:color w:val="000000" w:themeColor="text1"/>
          <w:sz w:val="24"/>
          <w:szCs w:val="24"/>
        </w:rPr>
        <w:t>Мыскаменская</w:t>
      </w:r>
      <w:proofErr w:type="spellEnd"/>
      <w:r w:rsidRPr="00C16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школа-интернат» </w:t>
      </w:r>
      <w:r w:rsidRPr="00C16B43">
        <w:rPr>
          <w:rFonts w:ascii="Times New Roman" w:hAnsi="Times New Roman" w:cs="Times New Roman"/>
          <w:sz w:val="24"/>
          <w:szCs w:val="24"/>
        </w:rPr>
        <w:t>на 2018-2020 учебный год</w:t>
      </w:r>
      <w:r w:rsidRPr="00C16B4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23576" w:rsidRDefault="00523576" w:rsidP="00523576">
      <w:pPr>
        <w:pStyle w:val="a7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Учебного плана МКУО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Мыскаменская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школа-интернат» </w:t>
      </w:r>
      <w:r>
        <w:rPr>
          <w:rFonts w:ascii="Times New Roman" w:hAnsi="Times New Roman"/>
          <w:sz w:val="24"/>
          <w:szCs w:val="24"/>
        </w:rPr>
        <w:t>на 2019-2020</w:t>
      </w:r>
      <w:r w:rsidRPr="00C16B43">
        <w:rPr>
          <w:rFonts w:ascii="Times New Roman" w:hAnsi="Times New Roman"/>
          <w:sz w:val="24"/>
          <w:szCs w:val="24"/>
        </w:rPr>
        <w:t xml:space="preserve"> учебный </w:t>
      </w:r>
      <w:r>
        <w:rPr>
          <w:rFonts w:ascii="Times New Roman" w:hAnsi="Times New Roman"/>
          <w:color w:val="000000" w:themeColor="text1"/>
          <w:sz w:val="24"/>
          <w:szCs w:val="24"/>
        </w:rPr>
        <w:t>год.</w:t>
      </w:r>
    </w:p>
    <w:p w:rsidR="00523576" w:rsidRPr="000E501D" w:rsidRDefault="00523576" w:rsidP="00523576">
      <w:pPr>
        <w:widowControl w:val="0"/>
        <w:spacing w:after="0" w:line="240" w:lineRule="auto"/>
        <w:ind w:right="40"/>
        <w:jc w:val="both"/>
        <w:rPr>
          <w:rStyle w:val="FontStyle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для 4 класса составлена на основе рабочей программы «Физическая культура»,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2014г., п</w:t>
      </w:r>
      <w:r w:rsidRPr="000E501D">
        <w:rPr>
          <w:rFonts w:ascii="Times New Roman" w:eastAsia="Times New Roman" w:hAnsi="Times New Roman" w:cs="Times New Roman"/>
          <w:sz w:val="24"/>
          <w:szCs w:val="24"/>
        </w:rPr>
        <w:t>редметная линия у</w:t>
      </w:r>
      <w:r>
        <w:rPr>
          <w:rFonts w:ascii="Times New Roman" w:eastAsia="Times New Roman" w:hAnsi="Times New Roman" w:cs="Times New Roman"/>
          <w:sz w:val="24"/>
          <w:szCs w:val="24"/>
        </w:rPr>
        <w:t>чебников В.  И.  Ляха. 1—4 класс</w:t>
      </w:r>
      <w:r w:rsidRPr="000E501D">
        <w:rPr>
          <w:rFonts w:ascii="Times New Roman" w:eastAsia="Times New Roman" w:hAnsi="Times New Roman" w:cs="Times New Roman"/>
          <w:sz w:val="24"/>
          <w:szCs w:val="24"/>
        </w:rPr>
        <w:t>ы: пос</w:t>
      </w:r>
      <w:r>
        <w:rPr>
          <w:rFonts w:ascii="Times New Roman" w:eastAsia="Times New Roman" w:hAnsi="Times New Roman" w:cs="Times New Roman"/>
          <w:sz w:val="24"/>
          <w:szCs w:val="24"/>
        </w:rPr>
        <w:t>обие для учителей общеобразовательных</w:t>
      </w:r>
      <w:r w:rsidRPr="000E501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/ В.  И. Лях.   —   4-е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изд.  —  М.: Просвещение, 2016</w:t>
      </w:r>
      <w:r w:rsidRPr="000E5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3576" w:rsidRDefault="00523576" w:rsidP="00523576">
      <w:pPr>
        <w:spacing w:after="0" w:line="240" w:lineRule="auto"/>
        <w:ind w:firstLine="70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При создании программы учитывались потребности со</w:t>
      </w:r>
      <w:r>
        <w:rPr>
          <w:rStyle w:val="FontStyle43"/>
          <w:sz w:val="24"/>
          <w:szCs w:val="24"/>
        </w:rPr>
        <w:softHyphen/>
        <w:t xml:space="preserve">временного российского общества </w:t>
      </w:r>
      <w:r w:rsidRPr="007162F3">
        <w:rPr>
          <w:rStyle w:val="FontStyle42"/>
          <w:b w:val="0"/>
          <w:sz w:val="24"/>
          <w:szCs w:val="24"/>
        </w:rPr>
        <w:t>в</w:t>
      </w:r>
      <w:r>
        <w:rPr>
          <w:rStyle w:val="FontStyle42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физически крепком и дееспособ</w:t>
      </w:r>
      <w:r>
        <w:rPr>
          <w:rStyle w:val="FontStyle43"/>
          <w:sz w:val="24"/>
          <w:szCs w:val="24"/>
        </w:rPr>
        <w:softHyphen/>
        <w:t>ном подрастающем поколении, способном активно включаться в раз</w:t>
      </w:r>
      <w:r>
        <w:rPr>
          <w:rStyle w:val="FontStyle43"/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>
        <w:rPr>
          <w:rStyle w:val="FontStyle43"/>
          <w:sz w:val="24"/>
          <w:szCs w:val="24"/>
        </w:rPr>
        <w:softHyphen/>
        <w:t xml:space="preserve">зации. В </w:t>
      </w:r>
      <w:r>
        <w:rPr>
          <w:rStyle w:val="FontStyle43"/>
          <w:sz w:val="24"/>
          <w:szCs w:val="24"/>
        </w:rPr>
        <w:lastRenderedPageBreak/>
        <w:t>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</w:t>
      </w:r>
      <w:r>
        <w:rPr>
          <w:rStyle w:val="FontStyle43"/>
          <w:sz w:val="24"/>
          <w:szCs w:val="24"/>
        </w:rPr>
        <w:softHyphen/>
        <w:t>тодистов о необходимости обновления содержания образования, вне</w:t>
      </w:r>
      <w:r>
        <w:rPr>
          <w:rStyle w:val="FontStyle43"/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523576" w:rsidRPr="00523576" w:rsidRDefault="00523576" w:rsidP="00523576">
      <w:pPr>
        <w:spacing w:after="0" w:line="240" w:lineRule="auto"/>
        <w:ind w:firstLine="708"/>
        <w:jc w:val="both"/>
        <w:rPr>
          <w:rStyle w:val="FontStyle43"/>
          <w:b/>
          <w:i/>
          <w:sz w:val="24"/>
          <w:szCs w:val="24"/>
        </w:rPr>
      </w:pPr>
      <w:r w:rsidRPr="00523576">
        <w:rPr>
          <w:rStyle w:val="FontStyle43"/>
          <w:b/>
          <w:i/>
          <w:sz w:val="24"/>
          <w:szCs w:val="24"/>
        </w:rPr>
        <w:t>Цели и задачи программы</w:t>
      </w:r>
    </w:p>
    <w:p w:rsidR="00523576" w:rsidRDefault="00523576" w:rsidP="00523576">
      <w:pPr>
        <w:spacing w:after="0" w:line="240" w:lineRule="auto"/>
        <w:jc w:val="both"/>
        <w:rPr>
          <w:rStyle w:val="FontStyle42"/>
          <w:sz w:val="24"/>
          <w:szCs w:val="24"/>
        </w:rPr>
      </w:pPr>
      <w:r>
        <w:rPr>
          <w:rStyle w:val="FontStyle44"/>
          <w:sz w:val="24"/>
          <w:szCs w:val="24"/>
        </w:rPr>
        <w:t xml:space="preserve">Целью </w:t>
      </w:r>
      <w:r>
        <w:rPr>
          <w:rStyle w:val="FontStyle43"/>
          <w:sz w:val="24"/>
          <w:szCs w:val="24"/>
        </w:rPr>
        <w:t>школьного образования по физической культуре является формирование разносторонне физически развитой личности, спо</w:t>
      </w:r>
      <w:r>
        <w:rPr>
          <w:rStyle w:val="FontStyle43"/>
          <w:sz w:val="24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>
        <w:rPr>
          <w:rStyle w:val="FontStyle43"/>
          <w:sz w:val="24"/>
          <w:szCs w:val="24"/>
        </w:rPr>
        <w:softHyphen/>
        <w:t>довой деятельности и организации активного отдыха. В основной школе, начиная с 1-го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>
        <w:rPr>
          <w:rStyle w:val="FontStyle43"/>
          <w:sz w:val="24"/>
          <w:szCs w:val="24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</w:t>
      </w:r>
      <w:r>
        <w:rPr>
          <w:rStyle w:val="FontStyle43"/>
          <w:sz w:val="24"/>
          <w:szCs w:val="24"/>
        </w:rPr>
        <w:softHyphen/>
        <w:t>ческой культуре в 1-4х классах ориентируется на решение сле</w:t>
      </w:r>
      <w:r>
        <w:rPr>
          <w:rStyle w:val="FontStyle43"/>
          <w:sz w:val="24"/>
          <w:szCs w:val="24"/>
        </w:rPr>
        <w:softHyphen/>
        <w:t xml:space="preserve">дующих </w:t>
      </w:r>
      <w:r>
        <w:rPr>
          <w:rStyle w:val="FontStyle42"/>
          <w:sz w:val="24"/>
          <w:szCs w:val="24"/>
        </w:rPr>
        <w:t>задач:</w:t>
      </w:r>
    </w:p>
    <w:p w:rsidR="00523576" w:rsidRDefault="00523576" w:rsidP="00523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23576" w:rsidRDefault="00523576" w:rsidP="00523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</w:t>
      </w:r>
      <w:r>
        <w:rPr>
          <w:rFonts w:ascii="Times New Roman" w:hAnsi="Times New Roman" w:cs="Times New Roman"/>
          <w:sz w:val="24"/>
          <w:szCs w:val="24"/>
        </w:rPr>
        <w:softHyphen/>
        <w:t>рующей направленностью, техническими действиями и приёмами ба</w:t>
      </w:r>
      <w:r>
        <w:rPr>
          <w:rFonts w:ascii="Times New Roman" w:hAnsi="Times New Roman" w:cs="Times New Roman"/>
          <w:sz w:val="24"/>
          <w:szCs w:val="24"/>
        </w:rPr>
        <w:softHyphen/>
        <w:t>зовых видов спорта;</w:t>
      </w:r>
    </w:p>
    <w:p w:rsidR="00523576" w:rsidRDefault="00523576" w:rsidP="00523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спорте, их исто</w:t>
      </w:r>
      <w:r>
        <w:rPr>
          <w:rFonts w:ascii="Times New Roman" w:hAnsi="Times New Roman" w:cs="Times New Roman"/>
          <w:sz w:val="24"/>
          <w:szCs w:val="24"/>
        </w:rPr>
        <w:softHyphen/>
        <w:t>рии и современном развитии, роли в формировании здорового образа жизни;</w:t>
      </w:r>
    </w:p>
    <w:p w:rsidR="00523576" w:rsidRDefault="00523576" w:rsidP="005235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</w:t>
      </w:r>
      <w:r>
        <w:rPr>
          <w:rFonts w:ascii="Times New Roman" w:hAnsi="Times New Roman" w:cs="Times New Roman"/>
          <w:sz w:val="24"/>
          <w:szCs w:val="24"/>
        </w:rPr>
        <w:softHyphen/>
        <w:t>зации занятий физическими упражнениями;</w:t>
      </w:r>
    </w:p>
    <w:p w:rsidR="00523576" w:rsidRDefault="00523576" w:rsidP="005235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</w:t>
      </w:r>
      <w:r>
        <w:rPr>
          <w:rFonts w:ascii="Times New Roman" w:hAnsi="Times New Roman" w:cs="Times New Roman"/>
          <w:sz w:val="24"/>
          <w:szCs w:val="24"/>
        </w:rPr>
        <w:softHyphen/>
        <w:t>ного взаимодействия и сотрудничества в учебной и соревновательной деятельности.</w:t>
      </w:r>
    </w:p>
    <w:p w:rsidR="00523576" w:rsidRDefault="00523576" w:rsidP="00523576">
      <w:pPr>
        <w:spacing w:after="0" w:line="240" w:lineRule="auto"/>
        <w:jc w:val="both"/>
        <w:rPr>
          <w:rStyle w:val="FontStyle43"/>
          <w:sz w:val="24"/>
          <w:szCs w:val="24"/>
        </w:rPr>
      </w:pPr>
      <w:r w:rsidRPr="00FB1296">
        <w:rPr>
          <w:rStyle w:val="FontStyle43"/>
          <w:sz w:val="24"/>
          <w:szCs w:val="24"/>
        </w:rPr>
        <w:t xml:space="preserve">Ориентируясь на решение задач образования младших школьников по </w:t>
      </w:r>
      <w:r>
        <w:rPr>
          <w:rStyle w:val="FontStyle43"/>
          <w:sz w:val="24"/>
          <w:szCs w:val="24"/>
        </w:rPr>
        <w:t>фи</w:t>
      </w:r>
      <w:r>
        <w:rPr>
          <w:rStyle w:val="FontStyle43"/>
          <w:sz w:val="24"/>
          <w:szCs w:val="24"/>
        </w:rPr>
        <w:softHyphen/>
        <w:t>зической культуре, настоящая рабочая программа в своём предметном содер</w:t>
      </w:r>
      <w:r>
        <w:rPr>
          <w:rStyle w:val="FontStyle43"/>
          <w:sz w:val="24"/>
          <w:szCs w:val="24"/>
        </w:rPr>
        <w:softHyphen/>
        <w:t>жании направлена на:</w:t>
      </w:r>
    </w:p>
    <w:p w:rsidR="00523576" w:rsidRDefault="00523576" w:rsidP="005235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реализацию принципа вариативности, обосновывающего пла</w:t>
      </w:r>
      <w:r>
        <w:rPr>
          <w:rFonts w:ascii="Times New Roman" w:hAnsi="Times New Roman" w:cs="Times New Roman"/>
          <w:sz w:val="24"/>
          <w:szCs w:val="24"/>
        </w:rPr>
        <w:softHyphen/>
        <w:t>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</w:t>
      </w:r>
      <w:r>
        <w:rPr>
          <w:rFonts w:ascii="Times New Roman" w:hAnsi="Times New Roman" w:cs="Times New Roman"/>
          <w:sz w:val="24"/>
          <w:szCs w:val="24"/>
        </w:rPr>
        <w:softHyphen/>
        <w:t>щадки);</w:t>
      </w:r>
    </w:p>
    <w:p w:rsidR="00523576" w:rsidRDefault="00523576" w:rsidP="005235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</w:t>
      </w:r>
      <w:r>
        <w:rPr>
          <w:rFonts w:ascii="Times New Roman" w:hAnsi="Times New Roman" w:cs="Times New Roman"/>
          <w:sz w:val="24"/>
          <w:szCs w:val="24"/>
        </w:rPr>
        <w:softHyphen/>
        <w:t>ляющего распределение учебного материала в конструкции основных компонентов двигательной (физкультурной) деятельности, особенно</w:t>
      </w:r>
      <w:r>
        <w:rPr>
          <w:rFonts w:ascii="Times New Roman" w:hAnsi="Times New Roman" w:cs="Times New Roman"/>
          <w:sz w:val="24"/>
          <w:szCs w:val="24"/>
        </w:rPr>
        <w:softHyphen/>
        <w:t>стей формирования познавательной и предметной активности уча</w:t>
      </w:r>
      <w:r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523576" w:rsidRDefault="00523576" w:rsidP="005235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дидактических правил «от известного к неизвестно</w:t>
      </w:r>
      <w:r>
        <w:rPr>
          <w:rFonts w:ascii="Times New Roman" w:hAnsi="Times New Roman" w:cs="Times New Roman"/>
          <w:sz w:val="24"/>
          <w:szCs w:val="24"/>
        </w:rPr>
        <w:softHyphen/>
        <w:t>му» и «от простого к сложному», ориентирующих выбор и планирова</w:t>
      </w:r>
      <w:r>
        <w:rPr>
          <w:rFonts w:ascii="Times New Roman" w:hAnsi="Times New Roman" w:cs="Times New Roman"/>
          <w:sz w:val="24"/>
          <w:szCs w:val="24"/>
        </w:rPr>
        <w:softHyphen/>
        <w:t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23576" w:rsidRDefault="00523576" w:rsidP="005235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ориентирующих плани</w:t>
      </w:r>
      <w:r>
        <w:rPr>
          <w:rFonts w:ascii="Times New Roman" w:hAnsi="Times New Roman" w:cs="Times New Roman"/>
          <w:sz w:val="24"/>
          <w:szCs w:val="24"/>
        </w:rPr>
        <w:softHyphen/>
        <w:t>рование учебного материала на целостное формирование мировоз</w:t>
      </w:r>
      <w:r>
        <w:rPr>
          <w:rFonts w:ascii="Times New Roman" w:hAnsi="Times New Roman" w:cs="Times New Roman"/>
          <w:sz w:val="24"/>
          <w:szCs w:val="24"/>
        </w:rPr>
        <w:softHyphen/>
        <w:t>зрения учащихся в области физической культуры, всестороннее рас</w:t>
      </w:r>
      <w:r>
        <w:rPr>
          <w:rFonts w:ascii="Times New Roman" w:hAnsi="Times New Roman" w:cs="Times New Roman"/>
          <w:sz w:val="24"/>
          <w:szCs w:val="24"/>
        </w:rPr>
        <w:softHyphen/>
        <w:t>крытие взаимосвязи и взаимообусловленности изучаемых явлений и процессов;</w:t>
      </w:r>
    </w:p>
    <w:p w:rsidR="00523576" w:rsidRDefault="00523576" w:rsidP="005235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</w:t>
      </w:r>
      <w:r>
        <w:rPr>
          <w:rFonts w:ascii="Times New Roman" w:hAnsi="Times New Roman" w:cs="Times New Roman"/>
          <w:sz w:val="24"/>
          <w:szCs w:val="24"/>
        </w:rPr>
        <w:softHyphen/>
        <w:t>тивного использования школьниками освоенных знаний, способов и физических упражнений в физкультурно-оздоровительных меропри</w:t>
      </w:r>
      <w:r>
        <w:rPr>
          <w:rFonts w:ascii="Times New Roman" w:hAnsi="Times New Roman" w:cs="Times New Roman"/>
          <w:sz w:val="24"/>
          <w:szCs w:val="24"/>
        </w:rPr>
        <w:softHyphen/>
        <w:t>ятиях, режиме дня, самостоятельных занятиях физическими упраж</w:t>
      </w:r>
      <w:r>
        <w:rPr>
          <w:rFonts w:ascii="Times New Roman" w:hAnsi="Times New Roman" w:cs="Times New Roman"/>
          <w:sz w:val="24"/>
          <w:szCs w:val="24"/>
        </w:rPr>
        <w:softHyphen/>
        <w:t>нениями.</w:t>
      </w:r>
    </w:p>
    <w:p w:rsidR="00523576" w:rsidRDefault="00523576" w:rsidP="00523576">
      <w:pPr>
        <w:pStyle w:val="4"/>
        <w:shd w:val="clear" w:color="auto" w:fill="auto"/>
        <w:tabs>
          <w:tab w:val="left" w:pos="581"/>
        </w:tabs>
        <w:spacing w:before="0" w:line="240" w:lineRule="auto"/>
        <w:ind w:right="40"/>
        <w:rPr>
          <w:b/>
          <w:sz w:val="24"/>
          <w:szCs w:val="24"/>
        </w:rPr>
      </w:pPr>
    </w:p>
    <w:p w:rsidR="00523576" w:rsidRDefault="00523576" w:rsidP="00523576">
      <w:pPr>
        <w:pStyle w:val="4"/>
        <w:shd w:val="clear" w:color="auto" w:fill="auto"/>
        <w:spacing w:before="0" w:line="240" w:lineRule="auto"/>
        <w:ind w:right="40"/>
        <w:jc w:val="center"/>
        <w:rPr>
          <w:b/>
          <w:sz w:val="24"/>
          <w:szCs w:val="24"/>
        </w:rPr>
      </w:pPr>
    </w:p>
    <w:p w:rsidR="00523576" w:rsidRPr="00B426AC" w:rsidRDefault="00523576" w:rsidP="00523576">
      <w:pPr>
        <w:pStyle w:val="4"/>
        <w:shd w:val="clear" w:color="auto" w:fill="auto"/>
        <w:tabs>
          <w:tab w:val="left" w:pos="581"/>
        </w:tabs>
        <w:spacing w:before="0" w:line="240" w:lineRule="auto"/>
        <w:ind w:right="40"/>
        <w:rPr>
          <w:sz w:val="24"/>
          <w:szCs w:val="24"/>
        </w:rPr>
      </w:pPr>
    </w:p>
    <w:p w:rsidR="00523576" w:rsidRPr="00B0677C" w:rsidRDefault="00523576" w:rsidP="00523576">
      <w:pPr>
        <w:pStyle w:val="4"/>
        <w:shd w:val="clear" w:color="auto" w:fill="auto"/>
        <w:spacing w:before="0" w:line="240" w:lineRule="auto"/>
        <w:ind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программы</w:t>
      </w:r>
      <w:bookmarkStart w:id="0" w:name="_GoBack"/>
      <w:bookmarkEnd w:id="0"/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right="40" w:firstLine="340"/>
        <w:rPr>
          <w:sz w:val="24"/>
          <w:szCs w:val="24"/>
        </w:rPr>
      </w:pPr>
      <w:r w:rsidRPr="00B426AC">
        <w:rPr>
          <w:sz w:val="24"/>
          <w:szCs w:val="24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firstLine="340"/>
        <w:rPr>
          <w:sz w:val="24"/>
          <w:szCs w:val="24"/>
        </w:rPr>
      </w:pPr>
      <w:r w:rsidRPr="00B426AC">
        <w:rPr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right="40" w:firstLine="340"/>
        <w:rPr>
          <w:sz w:val="24"/>
          <w:szCs w:val="24"/>
        </w:rPr>
      </w:pPr>
      <w:r w:rsidRPr="00B426AC">
        <w:rPr>
          <w:sz w:val="24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right="40" w:firstLine="340"/>
        <w:rPr>
          <w:sz w:val="24"/>
          <w:szCs w:val="24"/>
        </w:rPr>
      </w:pPr>
      <w:r w:rsidRPr="00B426AC">
        <w:rPr>
          <w:sz w:val="24"/>
          <w:szCs w:val="24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firstLine="340"/>
        <w:rPr>
          <w:sz w:val="24"/>
          <w:szCs w:val="24"/>
        </w:rPr>
      </w:pPr>
      <w:r w:rsidRPr="00B426AC">
        <w:rPr>
          <w:sz w:val="24"/>
          <w:szCs w:val="24"/>
        </w:rPr>
        <w:t xml:space="preserve">В </w:t>
      </w:r>
      <w:r w:rsidRPr="00B426AC">
        <w:rPr>
          <w:rStyle w:val="a5"/>
          <w:sz w:val="24"/>
          <w:szCs w:val="24"/>
        </w:rPr>
        <w:t xml:space="preserve">базовую </w:t>
      </w:r>
      <w:r w:rsidRPr="00B426AC">
        <w:rPr>
          <w:sz w:val="24"/>
          <w:szCs w:val="24"/>
        </w:rPr>
        <w:t>часть входят:</w:t>
      </w:r>
    </w:p>
    <w:p w:rsidR="00523576" w:rsidRPr="00B426AC" w:rsidRDefault="00523576" w:rsidP="00523576">
      <w:pPr>
        <w:pStyle w:val="32"/>
        <w:shd w:val="clear" w:color="auto" w:fill="auto"/>
        <w:spacing w:line="240" w:lineRule="auto"/>
        <w:ind w:left="40" w:firstLine="340"/>
        <w:rPr>
          <w:sz w:val="24"/>
          <w:szCs w:val="24"/>
        </w:rPr>
      </w:pPr>
      <w:r w:rsidRPr="00B426AC">
        <w:rPr>
          <w:sz w:val="24"/>
          <w:szCs w:val="24"/>
        </w:rPr>
        <w:t>Знания о физической культуре.</w:t>
      </w:r>
    </w:p>
    <w:p w:rsidR="00523576" w:rsidRDefault="00523576" w:rsidP="00523576">
      <w:pPr>
        <w:pStyle w:val="4"/>
        <w:shd w:val="clear" w:color="auto" w:fill="auto"/>
        <w:spacing w:before="0" w:line="240" w:lineRule="auto"/>
        <w:ind w:left="40" w:right="40" w:firstLine="340"/>
        <w:rPr>
          <w:sz w:val="24"/>
          <w:szCs w:val="24"/>
        </w:rPr>
      </w:pPr>
      <w:r w:rsidRPr="00B426AC">
        <w:rPr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 w:rsidRPr="00B426AC">
        <w:rPr>
          <w:sz w:val="24"/>
          <w:szCs w:val="24"/>
        </w:rPr>
        <w:softHyphen/>
        <w:t>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</w:t>
      </w:r>
      <w:r w:rsidRPr="00B426AC">
        <w:rPr>
          <w:sz w:val="24"/>
          <w:szCs w:val="24"/>
        </w:rPr>
        <w:softHyphen/>
        <w:t>зической культуры в России в ХУП-Х1Х вв., ее роль и значение для подготовки солдат русской армии. Появление мяча, упражнений и игр с мячом. Физические упражнения, их отличие от есте</w:t>
      </w:r>
      <w:r w:rsidRPr="00B426AC">
        <w:rPr>
          <w:sz w:val="24"/>
          <w:szCs w:val="24"/>
        </w:rPr>
        <w:softHyphen/>
        <w:t>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</w:t>
      </w:r>
      <w:r w:rsidRPr="00B426AC">
        <w:rPr>
          <w:sz w:val="24"/>
          <w:szCs w:val="24"/>
        </w:rPr>
        <w:softHyphen/>
        <w:t>скими упражнениями. Закаливание организма: воздушные и солнечные ванны, купание в естест</w:t>
      </w:r>
      <w:r w:rsidRPr="00B426AC">
        <w:rPr>
          <w:sz w:val="24"/>
          <w:szCs w:val="24"/>
        </w:rPr>
        <w:softHyphen/>
        <w:t>венных водоемах.</w:t>
      </w:r>
    </w:p>
    <w:p w:rsidR="00523576" w:rsidRPr="00B426AC" w:rsidRDefault="00523576" w:rsidP="00523576">
      <w:pPr>
        <w:pStyle w:val="32"/>
        <w:shd w:val="clear" w:color="auto" w:fill="auto"/>
        <w:spacing w:line="240" w:lineRule="auto"/>
        <w:ind w:left="40" w:firstLine="360"/>
        <w:rPr>
          <w:sz w:val="24"/>
          <w:szCs w:val="24"/>
        </w:rPr>
      </w:pPr>
      <w:r w:rsidRPr="00B426AC">
        <w:rPr>
          <w:sz w:val="24"/>
          <w:szCs w:val="24"/>
        </w:rPr>
        <w:t>Способы физкультурной деятельности.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right="60" w:firstLine="360"/>
        <w:rPr>
          <w:sz w:val="24"/>
          <w:szCs w:val="24"/>
        </w:rPr>
      </w:pPr>
      <w:r w:rsidRPr="00B426AC">
        <w:rPr>
          <w:sz w:val="24"/>
          <w:szCs w:val="24"/>
        </w:rPr>
        <w:t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</w:t>
      </w:r>
      <w:r w:rsidRPr="00B426AC">
        <w:rPr>
          <w:sz w:val="24"/>
          <w:szCs w:val="24"/>
        </w:rPr>
        <w:softHyphen/>
        <w:t>бол. Развитие выносливости во время лыжных прогулок. Измерение частоты сердечных сокра</w:t>
      </w:r>
      <w:r w:rsidRPr="00B426AC">
        <w:rPr>
          <w:sz w:val="24"/>
          <w:szCs w:val="24"/>
        </w:rPr>
        <w:softHyphen/>
        <w:t xml:space="preserve">щений </w:t>
      </w:r>
      <w:proofErr w:type="gramStart"/>
      <w:r w:rsidRPr="00B426AC">
        <w:rPr>
          <w:sz w:val="24"/>
          <w:szCs w:val="24"/>
        </w:rPr>
        <w:t>во время</w:t>
      </w:r>
      <w:proofErr w:type="gramEnd"/>
      <w:r w:rsidRPr="00B426AC">
        <w:rPr>
          <w:sz w:val="24"/>
          <w:szCs w:val="24"/>
        </w:rPr>
        <w:t xml:space="preserve"> и после выполнения физических упражнений. Проведение элементарных сорев</w:t>
      </w:r>
      <w:r w:rsidRPr="00B426AC">
        <w:rPr>
          <w:sz w:val="24"/>
          <w:szCs w:val="24"/>
        </w:rPr>
        <w:softHyphen/>
        <w:t>нований. Составление акробатических и гимнастических комбинаций из разученных упражне</w:t>
      </w:r>
      <w:r w:rsidRPr="00B426AC">
        <w:rPr>
          <w:sz w:val="24"/>
          <w:szCs w:val="24"/>
        </w:rPr>
        <w:softHyphen/>
        <w:t>ний. Проведение игр в футбол и баскетбол по упрощенным правилам. Оказание доврачебной по</w:t>
      </w:r>
      <w:r w:rsidRPr="00B426AC">
        <w:rPr>
          <w:sz w:val="24"/>
          <w:szCs w:val="24"/>
        </w:rPr>
        <w:softHyphen/>
        <w:t>мощи при легких ушибах, царапинах и ссадинах, потертостях.</w:t>
      </w:r>
    </w:p>
    <w:p w:rsidR="00523576" w:rsidRPr="00B426AC" w:rsidRDefault="00523576" w:rsidP="00523576">
      <w:pPr>
        <w:pStyle w:val="32"/>
        <w:shd w:val="clear" w:color="auto" w:fill="auto"/>
        <w:spacing w:line="240" w:lineRule="auto"/>
        <w:ind w:left="40" w:firstLine="360"/>
        <w:rPr>
          <w:sz w:val="24"/>
          <w:szCs w:val="24"/>
        </w:rPr>
      </w:pPr>
      <w:r w:rsidRPr="00B426AC">
        <w:rPr>
          <w:sz w:val="24"/>
          <w:szCs w:val="24"/>
        </w:rPr>
        <w:t>Физическое совершенствование.</w:t>
      </w:r>
    </w:p>
    <w:p w:rsidR="00523576" w:rsidRPr="00B426AC" w:rsidRDefault="00523576" w:rsidP="00523576">
      <w:pPr>
        <w:pStyle w:val="41"/>
        <w:shd w:val="clear" w:color="auto" w:fill="auto"/>
        <w:spacing w:before="0" w:line="240" w:lineRule="auto"/>
        <w:ind w:left="40" w:firstLine="360"/>
        <w:rPr>
          <w:sz w:val="24"/>
          <w:szCs w:val="24"/>
        </w:rPr>
      </w:pPr>
      <w:r w:rsidRPr="00B426AC">
        <w:rPr>
          <w:sz w:val="24"/>
          <w:szCs w:val="24"/>
        </w:rPr>
        <w:t>Гимнастика с основами акробатики.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right="60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Организующие команды и </w:t>
      </w:r>
      <w:proofErr w:type="spellStart"/>
      <w:proofErr w:type="gramStart"/>
      <w:r w:rsidRPr="00B426AC">
        <w:rPr>
          <w:rStyle w:val="a9"/>
          <w:sz w:val="24"/>
          <w:szCs w:val="24"/>
        </w:rPr>
        <w:t>приемы:</w:t>
      </w:r>
      <w:r w:rsidRPr="00B426AC">
        <w:rPr>
          <w:sz w:val="24"/>
          <w:szCs w:val="24"/>
        </w:rPr>
        <w:t>построение</w:t>
      </w:r>
      <w:proofErr w:type="spellEnd"/>
      <w:proofErr w:type="gramEnd"/>
      <w:r w:rsidRPr="00B426AC">
        <w:rPr>
          <w:sz w:val="24"/>
          <w:szCs w:val="24"/>
        </w:rPr>
        <w:t xml:space="preserve">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</w:t>
      </w:r>
      <w:r w:rsidRPr="00B426AC">
        <w:rPr>
          <w:sz w:val="24"/>
          <w:szCs w:val="24"/>
        </w:rPr>
        <w:lastRenderedPageBreak/>
        <w:t>построение в круг колонной и ше</w:t>
      </w:r>
      <w:r w:rsidRPr="00B426AC">
        <w:rPr>
          <w:sz w:val="24"/>
          <w:szCs w:val="24"/>
        </w:rPr>
        <w:softHyphen/>
        <w:t>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</w:t>
      </w:r>
      <w:r w:rsidRPr="00B426AC">
        <w:rPr>
          <w:sz w:val="24"/>
          <w:szCs w:val="24"/>
        </w:rPr>
        <w:softHyphen/>
        <w:t>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B426AC">
        <w:rPr>
          <w:sz w:val="24"/>
          <w:szCs w:val="24"/>
        </w:rPr>
        <w:t>противоходом</w:t>
      </w:r>
      <w:proofErr w:type="spellEnd"/>
      <w:r w:rsidRPr="00B426AC">
        <w:rPr>
          <w:sz w:val="24"/>
          <w:szCs w:val="24"/>
        </w:rPr>
        <w:t>».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right="60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Акробатические </w:t>
      </w:r>
      <w:proofErr w:type="spellStart"/>
      <w:proofErr w:type="gramStart"/>
      <w:r w:rsidRPr="00B426AC">
        <w:rPr>
          <w:rStyle w:val="a9"/>
          <w:sz w:val="24"/>
          <w:szCs w:val="24"/>
        </w:rPr>
        <w:t>упражнения:</w:t>
      </w:r>
      <w:r w:rsidRPr="00B426AC">
        <w:rPr>
          <w:sz w:val="24"/>
          <w:szCs w:val="24"/>
        </w:rPr>
        <w:t>упоры</w:t>
      </w:r>
      <w:proofErr w:type="spellEnd"/>
      <w:proofErr w:type="gramEnd"/>
      <w:r w:rsidRPr="00B426AC">
        <w:rPr>
          <w:sz w:val="24"/>
          <w:szCs w:val="24"/>
        </w:rPr>
        <w:t xml:space="preserve"> (присев, лежа, согнувшись, лежа сзади); седы (на пят</w:t>
      </w:r>
      <w:r w:rsidRPr="00B426AC">
        <w:rPr>
          <w:sz w:val="24"/>
          <w:szCs w:val="24"/>
        </w:rPr>
        <w:softHyphen/>
        <w:t>ках, углом); группировка из положения лежа и раскачивание в плотной группировке (с помо</w:t>
      </w:r>
      <w:r w:rsidRPr="00B426AC">
        <w:rPr>
          <w:sz w:val="24"/>
          <w:szCs w:val="24"/>
        </w:rPr>
        <w:softHyphen/>
        <w:t>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right="62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Гимнастические упражнения прикладного </w:t>
      </w:r>
      <w:proofErr w:type="spellStart"/>
      <w:r w:rsidRPr="00B426AC">
        <w:rPr>
          <w:rStyle w:val="a9"/>
          <w:sz w:val="24"/>
          <w:szCs w:val="24"/>
        </w:rPr>
        <w:t>характера:</w:t>
      </w:r>
      <w:r w:rsidRPr="00B426AC">
        <w:rPr>
          <w:sz w:val="24"/>
          <w:szCs w:val="24"/>
        </w:rPr>
        <w:t>передвижение</w:t>
      </w:r>
      <w:proofErr w:type="spellEnd"/>
      <w:r w:rsidRPr="00B426AC">
        <w:rPr>
          <w:sz w:val="24"/>
          <w:szCs w:val="24"/>
        </w:rPr>
        <w:t xml:space="preserve"> по гимнастической стенке вверх и вниз, горизонтально лицом и спиной к опоре; ползание и </w:t>
      </w:r>
      <w:proofErr w:type="spellStart"/>
      <w:r w:rsidRPr="00B426AC">
        <w:rPr>
          <w:sz w:val="24"/>
          <w:szCs w:val="24"/>
        </w:rPr>
        <w:t>переползаниеп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426AC">
        <w:rPr>
          <w:sz w:val="24"/>
          <w:szCs w:val="24"/>
        </w:rPr>
        <w:t>пластунски</w:t>
      </w:r>
      <w:proofErr w:type="spellEnd"/>
      <w:r w:rsidRPr="00B426AC">
        <w:rPr>
          <w:sz w:val="24"/>
          <w:szCs w:val="24"/>
        </w:rPr>
        <w:t xml:space="preserve">; преодоление полосы препятствий с элементами лазанья, </w:t>
      </w:r>
      <w:proofErr w:type="spellStart"/>
      <w:r w:rsidRPr="00B426AC">
        <w:rPr>
          <w:sz w:val="24"/>
          <w:szCs w:val="24"/>
        </w:rPr>
        <w:t>перелезания</w:t>
      </w:r>
      <w:proofErr w:type="spellEnd"/>
      <w:r w:rsidRPr="00B426AC">
        <w:rPr>
          <w:sz w:val="24"/>
          <w:szCs w:val="24"/>
        </w:rPr>
        <w:t xml:space="preserve"> поочередно </w:t>
      </w:r>
      <w:proofErr w:type="spellStart"/>
      <w:r w:rsidRPr="00B426AC">
        <w:rPr>
          <w:sz w:val="24"/>
          <w:szCs w:val="24"/>
        </w:rPr>
        <w:t>перемахом</w:t>
      </w:r>
      <w:proofErr w:type="spellEnd"/>
      <w:r w:rsidRPr="00B426AC">
        <w:rPr>
          <w:sz w:val="24"/>
          <w:szCs w:val="24"/>
        </w:rPr>
        <w:t xml:space="preserve"> правой и левой ногой, </w:t>
      </w:r>
      <w:proofErr w:type="spellStart"/>
      <w:r w:rsidRPr="00B426AC">
        <w:rPr>
          <w:sz w:val="24"/>
          <w:szCs w:val="24"/>
        </w:rPr>
        <w:t>переползания</w:t>
      </w:r>
      <w:proofErr w:type="spellEnd"/>
      <w:r w:rsidRPr="00B426AC">
        <w:rPr>
          <w:sz w:val="24"/>
          <w:szCs w:val="24"/>
        </w:rPr>
        <w:t>; хождение по наклонной гимнастической ска</w:t>
      </w:r>
      <w:r w:rsidRPr="00B426AC">
        <w:rPr>
          <w:sz w:val="24"/>
          <w:szCs w:val="24"/>
        </w:rPr>
        <w:softHyphen/>
        <w:t xml:space="preserve">мейке; упражнения на низкой перекладине: вис стоя спереди, сзади, </w:t>
      </w:r>
      <w:proofErr w:type="spellStart"/>
      <w:r w:rsidRPr="00B426AC">
        <w:rPr>
          <w:sz w:val="24"/>
          <w:szCs w:val="24"/>
        </w:rPr>
        <w:t>зависом</w:t>
      </w:r>
      <w:proofErr w:type="spellEnd"/>
      <w:r w:rsidRPr="00B426AC">
        <w:rPr>
          <w:sz w:val="24"/>
          <w:szCs w:val="24"/>
        </w:rPr>
        <w:t xml:space="preserve"> одной и двумя но</w:t>
      </w:r>
      <w:r w:rsidRPr="00B426AC">
        <w:rPr>
          <w:sz w:val="24"/>
          <w:szCs w:val="24"/>
        </w:rPr>
        <w:softHyphen/>
        <w:t>гами (с помощью); лазанье по канату (3 м) в два и три приема; передвижения и повороты на гим</w:t>
      </w:r>
      <w:r w:rsidRPr="00B426AC">
        <w:rPr>
          <w:sz w:val="24"/>
          <w:szCs w:val="24"/>
        </w:rPr>
        <w:softHyphen/>
        <w:t>настическом бревне;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</w:t>
      </w:r>
      <w:r w:rsidRPr="00B426AC">
        <w:rPr>
          <w:sz w:val="24"/>
          <w:szCs w:val="24"/>
        </w:rPr>
        <w:softHyphen/>
        <w:t xml:space="preserve">скок вперед; из виса стоя присев толчком двумя ногами </w:t>
      </w:r>
      <w:proofErr w:type="spellStart"/>
      <w:r w:rsidRPr="00B426AC">
        <w:rPr>
          <w:sz w:val="24"/>
          <w:szCs w:val="24"/>
        </w:rPr>
        <w:t>перемах</w:t>
      </w:r>
      <w:proofErr w:type="spellEnd"/>
      <w:r w:rsidRPr="00B426AC">
        <w:rPr>
          <w:sz w:val="24"/>
          <w:szCs w:val="24"/>
        </w:rPr>
        <w:t>, согнув ноги в вис сзади со</w:t>
      </w:r>
      <w:r w:rsidRPr="00B426AC">
        <w:rPr>
          <w:sz w:val="24"/>
          <w:szCs w:val="24"/>
        </w:rPr>
        <w:softHyphen/>
        <w:t>гнувшись, опускание назад в вис стоя и обратное движение через вис сзади согнувшись со схо</w:t>
      </w:r>
      <w:r w:rsidRPr="00B426AC">
        <w:rPr>
          <w:sz w:val="24"/>
          <w:szCs w:val="24"/>
        </w:rPr>
        <w:softHyphen/>
        <w:t>дом «вперед ноги».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40" w:right="60" w:hanging="40"/>
        <w:rPr>
          <w:sz w:val="24"/>
          <w:szCs w:val="24"/>
        </w:rPr>
      </w:pPr>
      <w:r w:rsidRPr="00B426AC">
        <w:rPr>
          <w:sz w:val="24"/>
          <w:szCs w:val="24"/>
        </w:rPr>
        <w:t>Легкая атлетика.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79" w:hanging="40"/>
        <w:rPr>
          <w:sz w:val="24"/>
          <w:szCs w:val="24"/>
        </w:rPr>
      </w:pPr>
      <w:proofErr w:type="spellStart"/>
      <w:proofErr w:type="gramStart"/>
      <w:r w:rsidRPr="00B426AC">
        <w:rPr>
          <w:rStyle w:val="a9"/>
          <w:sz w:val="24"/>
          <w:szCs w:val="24"/>
        </w:rPr>
        <w:t>Бег:</w:t>
      </w:r>
      <w:r w:rsidRPr="00B426AC">
        <w:rPr>
          <w:sz w:val="24"/>
          <w:szCs w:val="24"/>
        </w:rPr>
        <w:t>с</w:t>
      </w:r>
      <w:proofErr w:type="spellEnd"/>
      <w:proofErr w:type="gramEnd"/>
      <w:r w:rsidRPr="00B426AC">
        <w:rPr>
          <w:sz w:val="24"/>
          <w:szCs w:val="24"/>
        </w:rPr>
        <w:t xml:space="preserve"> высоким подниманием бедра, прыжками и ускорением, с изменяющимся направлением движения (змейкой, по кругу, </w:t>
      </w:r>
      <w:proofErr w:type="spellStart"/>
      <w:r w:rsidRPr="00B426AC">
        <w:rPr>
          <w:sz w:val="24"/>
          <w:szCs w:val="24"/>
        </w:rPr>
        <w:t>спинойвперед</w:t>
      </w:r>
      <w:proofErr w:type="spellEnd"/>
      <w:r w:rsidRPr="00B426AC">
        <w:rPr>
          <w:sz w:val="24"/>
          <w:szCs w:val="24"/>
        </w:rPr>
        <w:t>), из разных исходных положений и с разным поло</w:t>
      </w:r>
      <w:r w:rsidRPr="00B426AC">
        <w:rPr>
          <w:sz w:val="24"/>
          <w:szCs w:val="24"/>
        </w:rPr>
        <w:softHyphen/>
        <w:t>жением рук.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proofErr w:type="spellStart"/>
      <w:proofErr w:type="gramStart"/>
      <w:r w:rsidRPr="00B426AC">
        <w:rPr>
          <w:rStyle w:val="a9"/>
          <w:sz w:val="24"/>
          <w:szCs w:val="24"/>
        </w:rPr>
        <w:t>Прыжки:</w:t>
      </w:r>
      <w:r w:rsidRPr="00B426AC">
        <w:rPr>
          <w:sz w:val="24"/>
          <w:szCs w:val="24"/>
        </w:rPr>
        <w:t>на</w:t>
      </w:r>
      <w:proofErr w:type="spellEnd"/>
      <w:proofErr w:type="gramEnd"/>
      <w:r w:rsidRPr="00B426AC">
        <w:rPr>
          <w:sz w:val="24"/>
          <w:szCs w:val="24"/>
        </w:rPr>
        <w:t xml:space="preserve">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hanging="40"/>
        <w:rPr>
          <w:sz w:val="24"/>
          <w:szCs w:val="24"/>
        </w:rPr>
      </w:pPr>
      <w:proofErr w:type="spellStart"/>
      <w:proofErr w:type="gramStart"/>
      <w:r w:rsidRPr="00B426AC">
        <w:rPr>
          <w:rStyle w:val="a9"/>
          <w:sz w:val="24"/>
          <w:szCs w:val="24"/>
        </w:rPr>
        <w:t>Броски:</w:t>
      </w:r>
      <w:r w:rsidRPr="00B426AC">
        <w:rPr>
          <w:sz w:val="24"/>
          <w:szCs w:val="24"/>
        </w:rPr>
        <w:t>большого</w:t>
      </w:r>
      <w:proofErr w:type="spellEnd"/>
      <w:proofErr w:type="gramEnd"/>
      <w:r w:rsidRPr="00B426AC">
        <w:rPr>
          <w:sz w:val="24"/>
          <w:szCs w:val="24"/>
        </w:rPr>
        <w:t xml:space="preserve"> мяча (1 кг) на дальность двумя руками из-за головы, от груди.</w:t>
      </w:r>
    </w:p>
    <w:p w:rsidR="00523576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proofErr w:type="spellStart"/>
      <w:proofErr w:type="gramStart"/>
      <w:r w:rsidRPr="00B426AC">
        <w:rPr>
          <w:rStyle w:val="a9"/>
          <w:sz w:val="24"/>
          <w:szCs w:val="24"/>
        </w:rPr>
        <w:t>Метание:</w:t>
      </w:r>
      <w:r w:rsidRPr="00B426AC">
        <w:rPr>
          <w:sz w:val="24"/>
          <w:szCs w:val="24"/>
        </w:rPr>
        <w:t>малого</w:t>
      </w:r>
      <w:proofErr w:type="spellEnd"/>
      <w:proofErr w:type="gramEnd"/>
      <w:r w:rsidRPr="00B426AC">
        <w:rPr>
          <w:sz w:val="24"/>
          <w:szCs w:val="24"/>
        </w:rPr>
        <w:t xml:space="preserve"> мяча правой и левой рукой из-за головы, стоя на месте, в вертикальную цель, в стену.</w:t>
      </w:r>
    </w:p>
    <w:p w:rsidR="00523576" w:rsidRPr="00B426AC" w:rsidRDefault="00523576" w:rsidP="00523576">
      <w:pPr>
        <w:pStyle w:val="50"/>
        <w:shd w:val="clear" w:color="auto" w:fill="auto"/>
        <w:spacing w:line="240" w:lineRule="auto"/>
        <w:ind w:left="80" w:hanging="40"/>
        <w:rPr>
          <w:sz w:val="24"/>
          <w:szCs w:val="24"/>
        </w:rPr>
      </w:pPr>
      <w:r w:rsidRPr="00B426AC">
        <w:rPr>
          <w:sz w:val="24"/>
          <w:szCs w:val="24"/>
        </w:rPr>
        <w:t>Низкий старт.</w:t>
      </w:r>
    </w:p>
    <w:p w:rsidR="00523576" w:rsidRPr="00B426AC" w:rsidRDefault="00523576" w:rsidP="00523576">
      <w:pPr>
        <w:pStyle w:val="50"/>
        <w:shd w:val="clear" w:color="auto" w:fill="auto"/>
        <w:spacing w:line="240" w:lineRule="auto"/>
        <w:ind w:left="80" w:hanging="40"/>
        <w:rPr>
          <w:sz w:val="24"/>
          <w:szCs w:val="24"/>
        </w:rPr>
      </w:pPr>
      <w:r w:rsidRPr="00B426AC">
        <w:rPr>
          <w:sz w:val="24"/>
          <w:szCs w:val="24"/>
        </w:rPr>
        <w:t>Стартовое ускорение.</w:t>
      </w:r>
    </w:p>
    <w:p w:rsidR="00523576" w:rsidRPr="00B426AC" w:rsidRDefault="00523576" w:rsidP="00523576">
      <w:pPr>
        <w:pStyle w:val="50"/>
        <w:shd w:val="clear" w:color="auto" w:fill="auto"/>
        <w:spacing w:line="240" w:lineRule="auto"/>
        <w:ind w:left="80" w:hanging="40"/>
        <w:rPr>
          <w:sz w:val="24"/>
          <w:szCs w:val="24"/>
        </w:rPr>
      </w:pPr>
      <w:r w:rsidRPr="00B426AC">
        <w:rPr>
          <w:sz w:val="24"/>
          <w:szCs w:val="24"/>
        </w:rPr>
        <w:t>Финиширование.</w:t>
      </w:r>
    </w:p>
    <w:p w:rsidR="00523576" w:rsidRPr="00B426AC" w:rsidRDefault="00523576" w:rsidP="00523576">
      <w:pPr>
        <w:pStyle w:val="41"/>
        <w:shd w:val="clear" w:color="auto" w:fill="auto"/>
        <w:spacing w:before="0" w:line="240" w:lineRule="auto"/>
        <w:ind w:left="80" w:hanging="40"/>
        <w:rPr>
          <w:sz w:val="24"/>
          <w:szCs w:val="24"/>
        </w:rPr>
      </w:pPr>
      <w:r w:rsidRPr="00B426AC">
        <w:rPr>
          <w:sz w:val="24"/>
          <w:szCs w:val="24"/>
        </w:rPr>
        <w:t>Лыжные гонки.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Организующие команды и </w:t>
      </w:r>
      <w:proofErr w:type="spellStart"/>
      <w:proofErr w:type="gramStart"/>
      <w:r w:rsidRPr="00B426AC">
        <w:rPr>
          <w:rStyle w:val="a9"/>
          <w:sz w:val="24"/>
          <w:szCs w:val="24"/>
        </w:rPr>
        <w:t>приемы:</w:t>
      </w:r>
      <w:r w:rsidRPr="00B426AC">
        <w:rPr>
          <w:sz w:val="24"/>
          <w:szCs w:val="24"/>
        </w:rPr>
        <w:t>«</w:t>
      </w:r>
      <w:proofErr w:type="gramEnd"/>
      <w:r w:rsidRPr="00B426AC">
        <w:rPr>
          <w:sz w:val="24"/>
          <w:szCs w:val="24"/>
        </w:rPr>
        <w:t>Лыжи</w:t>
      </w:r>
      <w:proofErr w:type="spellEnd"/>
      <w:r w:rsidRPr="00B426AC">
        <w:rPr>
          <w:sz w:val="24"/>
          <w:szCs w:val="24"/>
        </w:rPr>
        <w:t xml:space="preserve">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Передвижения на </w:t>
      </w:r>
      <w:proofErr w:type="spellStart"/>
      <w:r w:rsidRPr="00B426AC">
        <w:rPr>
          <w:rStyle w:val="a9"/>
          <w:sz w:val="24"/>
          <w:szCs w:val="24"/>
        </w:rPr>
        <w:t>лыжах</w:t>
      </w:r>
      <w:r w:rsidRPr="00B426AC">
        <w:rPr>
          <w:sz w:val="24"/>
          <w:szCs w:val="24"/>
        </w:rPr>
        <w:t>ступающим</w:t>
      </w:r>
      <w:proofErr w:type="spellEnd"/>
      <w:r w:rsidRPr="00B426AC">
        <w:rPr>
          <w:sz w:val="24"/>
          <w:szCs w:val="24"/>
        </w:rPr>
        <w:t xml:space="preserve"> и скользящим шагом; одновременным </w:t>
      </w:r>
      <w:proofErr w:type="spellStart"/>
      <w:r w:rsidRPr="00B426AC">
        <w:rPr>
          <w:sz w:val="24"/>
          <w:szCs w:val="24"/>
        </w:rPr>
        <w:t>двухшажным</w:t>
      </w:r>
      <w:proofErr w:type="spellEnd"/>
      <w:r w:rsidRPr="00B426AC">
        <w:rPr>
          <w:sz w:val="24"/>
          <w:szCs w:val="24"/>
        </w:rPr>
        <w:t xml:space="preserve"> ходом, с чередованием одновременного </w:t>
      </w:r>
      <w:proofErr w:type="spellStart"/>
      <w:r w:rsidRPr="00B426AC">
        <w:rPr>
          <w:sz w:val="24"/>
          <w:szCs w:val="24"/>
        </w:rPr>
        <w:t>двухшажного</w:t>
      </w:r>
      <w:proofErr w:type="spellEnd"/>
      <w:r w:rsidRPr="00B426AC">
        <w:rPr>
          <w:sz w:val="24"/>
          <w:szCs w:val="24"/>
        </w:rPr>
        <w:t xml:space="preserve"> с попеременным </w:t>
      </w:r>
      <w:proofErr w:type="spellStart"/>
      <w:r w:rsidRPr="00B426AC">
        <w:rPr>
          <w:sz w:val="24"/>
          <w:szCs w:val="24"/>
        </w:rPr>
        <w:t>двухшажным</w:t>
      </w:r>
      <w:proofErr w:type="spellEnd"/>
      <w:r w:rsidRPr="00B426AC">
        <w:rPr>
          <w:sz w:val="24"/>
          <w:szCs w:val="24"/>
        </w:rPr>
        <w:t>, одновре</w:t>
      </w:r>
      <w:r w:rsidRPr="00B426AC">
        <w:rPr>
          <w:sz w:val="24"/>
          <w:szCs w:val="24"/>
        </w:rPr>
        <w:softHyphen/>
        <w:t>менный одношажный ход; чередование изученных ходов во время передвижения по дистанции.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hanging="40"/>
        <w:rPr>
          <w:sz w:val="24"/>
          <w:szCs w:val="24"/>
        </w:rPr>
      </w:pPr>
      <w:proofErr w:type="spellStart"/>
      <w:r w:rsidRPr="00B426AC">
        <w:rPr>
          <w:rStyle w:val="a9"/>
          <w:sz w:val="24"/>
          <w:szCs w:val="24"/>
        </w:rPr>
        <w:t>Повороты</w:t>
      </w:r>
      <w:r w:rsidRPr="00B426AC">
        <w:rPr>
          <w:sz w:val="24"/>
          <w:szCs w:val="24"/>
        </w:rPr>
        <w:t>переступанием</w:t>
      </w:r>
      <w:proofErr w:type="spellEnd"/>
      <w:r w:rsidRPr="00B426AC">
        <w:rPr>
          <w:sz w:val="24"/>
          <w:szCs w:val="24"/>
        </w:rPr>
        <w:t xml:space="preserve"> на месте.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hanging="40"/>
        <w:rPr>
          <w:sz w:val="24"/>
          <w:szCs w:val="24"/>
        </w:rPr>
      </w:pPr>
      <w:proofErr w:type="spellStart"/>
      <w:r w:rsidRPr="00B426AC">
        <w:rPr>
          <w:rStyle w:val="a9"/>
          <w:sz w:val="24"/>
          <w:szCs w:val="24"/>
        </w:rPr>
        <w:t>Спуски</w:t>
      </w:r>
      <w:r w:rsidRPr="00B426AC">
        <w:rPr>
          <w:sz w:val="24"/>
          <w:szCs w:val="24"/>
        </w:rPr>
        <w:t>в</w:t>
      </w:r>
      <w:proofErr w:type="spellEnd"/>
      <w:r w:rsidRPr="00B426AC">
        <w:rPr>
          <w:sz w:val="24"/>
          <w:szCs w:val="24"/>
        </w:rPr>
        <w:t xml:space="preserve"> основной стойке.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hanging="40"/>
        <w:rPr>
          <w:sz w:val="24"/>
          <w:szCs w:val="24"/>
        </w:rPr>
      </w:pPr>
      <w:proofErr w:type="spellStart"/>
      <w:r w:rsidRPr="00B426AC">
        <w:rPr>
          <w:rStyle w:val="a9"/>
          <w:sz w:val="24"/>
          <w:szCs w:val="24"/>
        </w:rPr>
        <w:t>Подъемы</w:t>
      </w:r>
      <w:r w:rsidRPr="00B426AC">
        <w:rPr>
          <w:sz w:val="24"/>
          <w:szCs w:val="24"/>
        </w:rPr>
        <w:t>ступающим</w:t>
      </w:r>
      <w:proofErr w:type="spellEnd"/>
      <w:r w:rsidRPr="00B426AC">
        <w:rPr>
          <w:sz w:val="24"/>
          <w:szCs w:val="24"/>
        </w:rPr>
        <w:t xml:space="preserve"> и скользящим шагом.</w:t>
      </w:r>
    </w:p>
    <w:p w:rsidR="00523576" w:rsidRPr="00B426AC" w:rsidRDefault="00523576" w:rsidP="00523576">
      <w:pPr>
        <w:pStyle w:val="50"/>
        <w:shd w:val="clear" w:color="auto" w:fill="auto"/>
        <w:spacing w:line="240" w:lineRule="auto"/>
        <w:ind w:left="80" w:hanging="40"/>
        <w:rPr>
          <w:sz w:val="24"/>
          <w:szCs w:val="24"/>
        </w:rPr>
      </w:pPr>
      <w:proofErr w:type="spellStart"/>
      <w:r w:rsidRPr="00B426AC">
        <w:rPr>
          <w:sz w:val="24"/>
          <w:szCs w:val="24"/>
        </w:rPr>
        <w:t>Торможение</w:t>
      </w:r>
      <w:r w:rsidRPr="00B426AC">
        <w:rPr>
          <w:rStyle w:val="51"/>
          <w:sz w:val="24"/>
          <w:szCs w:val="24"/>
        </w:rPr>
        <w:t>падением</w:t>
      </w:r>
      <w:proofErr w:type="spellEnd"/>
      <w:r w:rsidRPr="00B426AC">
        <w:rPr>
          <w:rStyle w:val="51"/>
          <w:sz w:val="24"/>
          <w:szCs w:val="24"/>
        </w:rPr>
        <w:t>.</w:t>
      </w:r>
    </w:p>
    <w:p w:rsidR="00523576" w:rsidRPr="00B426AC" w:rsidRDefault="00523576" w:rsidP="00523576">
      <w:pPr>
        <w:pStyle w:val="41"/>
        <w:shd w:val="clear" w:color="auto" w:fill="auto"/>
        <w:spacing w:before="0" w:line="240" w:lineRule="auto"/>
        <w:ind w:left="80" w:hanging="40"/>
        <w:rPr>
          <w:sz w:val="24"/>
          <w:szCs w:val="24"/>
        </w:rPr>
      </w:pPr>
      <w:r w:rsidRPr="00B426AC">
        <w:rPr>
          <w:sz w:val="24"/>
          <w:szCs w:val="24"/>
        </w:rPr>
        <w:t>Подвижные игры.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На материале раздела «Гимнастика с основами </w:t>
      </w:r>
      <w:proofErr w:type="spellStart"/>
      <w:r w:rsidRPr="00B426AC">
        <w:rPr>
          <w:rStyle w:val="a9"/>
          <w:sz w:val="24"/>
          <w:szCs w:val="24"/>
        </w:rPr>
        <w:t>акробатики</w:t>
      </w:r>
      <w:proofErr w:type="gramStart"/>
      <w:r w:rsidRPr="00B426AC">
        <w:rPr>
          <w:rStyle w:val="a9"/>
          <w:sz w:val="24"/>
          <w:szCs w:val="24"/>
        </w:rPr>
        <w:t>»:</w:t>
      </w:r>
      <w:r w:rsidRPr="00B426AC">
        <w:rPr>
          <w:sz w:val="24"/>
          <w:szCs w:val="24"/>
        </w:rPr>
        <w:t>«</w:t>
      </w:r>
      <w:proofErr w:type="gramEnd"/>
      <w:r w:rsidRPr="00B426AC">
        <w:rPr>
          <w:sz w:val="24"/>
          <w:szCs w:val="24"/>
        </w:rPr>
        <w:t>У</w:t>
      </w:r>
      <w:proofErr w:type="spellEnd"/>
      <w:r w:rsidRPr="00B426AC">
        <w:rPr>
          <w:sz w:val="24"/>
          <w:szCs w:val="24"/>
        </w:rPr>
        <w:t xml:space="preserve"> медведя во бору», «Раки», «Тройка», «Бой петухов», «Совушка», «Салки-догонялки», «Альпинисты», </w:t>
      </w:r>
      <w:r w:rsidRPr="00B426AC">
        <w:rPr>
          <w:sz w:val="24"/>
          <w:szCs w:val="24"/>
        </w:rPr>
        <w:lastRenderedPageBreak/>
        <w:t>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r w:rsidRPr="009D1D05">
        <w:rPr>
          <w:rStyle w:val="a9"/>
          <w:b/>
          <w:sz w:val="24"/>
          <w:szCs w:val="24"/>
        </w:rPr>
        <w:t xml:space="preserve">На материале раздела «Легкая </w:t>
      </w:r>
      <w:proofErr w:type="spellStart"/>
      <w:r w:rsidRPr="009D1D05">
        <w:rPr>
          <w:rStyle w:val="a9"/>
          <w:b/>
          <w:sz w:val="24"/>
          <w:szCs w:val="24"/>
        </w:rPr>
        <w:t>атлетика</w:t>
      </w:r>
      <w:proofErr w:type="gramStart"/>
      <w:r w:rsidRPr="009D1D05">
        <w:rPr>
          <w:rStyle w:val="a9"/>
          <w:b/>
          <w:sz w:val="24"/>
          <w:szCs w:val="24"/>
        </w:rPr>
        <w:t>»:</w:t>
      </w:r>
      <w:r w:rsidRPr="00B426AC">
        <w:rPr>
          <w:sz w:val="24"/>
          <w:szCs w:val="24"/>
        </w:rPr>
        <w:t>«</w:t>
      </w:r>
      <w:proofErr w:type="gramEnd"/>
      <w:r w:rsidRPr="00B426AC">
        <w:rPr>
          <w:sz w:val="24"/>
          <w:szCs w:val="24"/>
        </w:rPr>
        <w:t>Не</w:t>
      </w:r>
      <w:proofErr w:type="spellEnd"/>
      <w:r w:rsidRPr="00B426AC">
        <w:rPr>
          <w:sz w:val="24"/>
          <w:szCs w:val="24"/>
        </w:rPr>
        <w:t xml:space="preserve"> оступись», «Пятнашки», «Волк во рву», «Кто быстрее», «Горелки», «Рыбки», «Салки на болоте», «Пингвины с мячом», «Быстро по мес</w:t>
      </w:r>
      <w:r w:rsidRPr="00B426AC">
        <w:rPr>
          <w:sz w:val="24"/>
          <w:szCs w:val="24"/>
        </w:rPr>
        <w:softHyphen/>
        <w:t>там», «К своим флажкам», «Точно в мишень», «Третий лишний»; «Защита укрепления», «Стрел</w:t>
      </w:r>
      <w:r w:rsidRPr="00B426AC">
        <w:rPr>
          <w:sz w:val="24"/>
          <w:szCs w:val="24"/>
        </w:rPr>
        <w:softHyphen/>
        <w:t>ки», «Кто дальше бросит», «</w:t>
      </w:r>
      <w:proofErr w:type="spellStart"/>
      <w:r w:rsidRPr="00B426AC">
        <w:rPr>
          <w:sz w:val="24"/>
          <w:szCs w:val="24"/>
        </w:rPr>
        <w:t>Ловишка</w:t>
      </w:r>
      <w:proofErr w:type="spellEnd"/>
      <w:r w:rsidRPr="00B426AC">
        <w:rPr>
          <w:sz w:val="24"/>
          <w:szCs w:val="24"/>
        </w:rPr>
        <w:t>, поймай ленту», «Метатели».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На материале раздела «Лыжная </w:t>
      </w:r>
      <w:proofErr w:type="spellStart"/>
      <w:r w:rsidRPr="00B426AC">
        <w:rPr>
          <w:rStyle w:val="a9"/>
          <w:sz w:val="24"/>
          <w:szCs w:val="24"/>
        </w:rPr>
        <w:t>подготовка</w:t>
      </w:r>
      <w:proofErr w:type="gramStart"/>
      <w:r w:rsidRPr="00B426AC">
        <w:rPr>
          <w:rStyle w:val="a9"/>
          <w:sz w:val="24"/>
          <w:szCs w:val="24"/>
        </w:rPr>
        <w:t>»:</w:t>
      </w:r>
      <w:r w:rsidRPr="00B426AC">
        <w:rPr>
          <w:sz w:val="24"/>
          <w:szCs w:val="24"/>
        </w:rPr>
        <w:t>«</w:t>
      </w:r>
      <w:proofErr w:type="gramEnd"/>
      <w:r w:rsidRPr="00B426AC">
        <w:rPr>
          <w:sz w:val="24"/>
          <w:szCs w:val="24"/>
        </w:rPr>
        <w:t>Охотники</w:t>
      </w:r>
      <w:proofErr w:type="spellEnd"/>
      <w:r w:rsidRPr="00B426AC">
        <w:rPr>
          <w:sz w:val="24"/>
          <w:szCs w:val="24"/>
        </w:rPr>
        <w:t xml:space="preserve"> и олени», «Встречная эстафета», «День и ночь», «Попади в ворота», «Кто дольше прокатится», «На буксире», «Быстрый лыжник», «За мной».</w:t>
      </w:r>
    </w:p>
    <w:p w:rsidR="00523576" w:rsidRPr="009D1D05" w:rsidRDefault="00523576" w:rsidP="00523576">
      <w:pPr>
        <w:pStyle w:val="50"/>
        <w:shd w:val="clear" w:color="auto" w:fill="auto"/>
        <w:spacing w:line="240" w:lineRule="auto"/>
        <w:ind w:left="80" w:hanging="40"/>
        <w:rPr>
          <w:b/>
          <w:sz w:val="24"/>
          <w:szCs w:val="24"/>
        </w:rPr>
      </w:pPr>
      <w:r w:rsidRPr="009D1D05">
        <w:rPr>
          <w:b/>
          <w:sz w:val="24"/>
          <w:szCs w:val="24"/>
        </w:rPr>
        <w:t>На материале раздела «Спортивные игры»: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proofErr w:type="spellStart"/>
      <w:r w:rsidRPr="009D1D05">
        <w:rPr>
          <w:rStyle w:val="a9"/>
          <w:b/>
          <w:sz w:val="24"/>
          <w:szCs w:val="24"/>
        </w:rPr>
        <w:t>Футбол:</w:t>
      </w:r>
      <w:r w:rsidRPr="00B426AC">
        <w:rPr>
          <w:sz w:val="24"/>
          <w:szCs w:val="24"/>
        </w:rPr>
        <w:t>удар</w:t>
      </w:r>
      <w:proofErr w:type="spellEnd"/>
      <w:r w:rsidRPr="00B426AC">
        <w:rPr>
          <w:sz w:val="24"/>
          <w:szCs w:val="24"/>
        </w:rPr>
        <w:t xml:space="preserve">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</w:t>
      </w:r>
      <w:r w:rsidRPr="00B426AC">
        <w:rPr>
          <w:sz w:val="24"/>
          <w:szCs w:val="24"/>
        </w:rPr>
        <w:softHyphen/>
        <w:t>тящемуся мячу в горизонтальную (полоса шириной 1,5 м, длиной до 7-8 м) и вертикальную (по</w:t>
      </w:r>
      <w:r w:rsidRPr="00B426AC">
        <w:rPr>
          <w:sz w:val="24"/>
          <w:szCs w:val="24"/>
        </w:rPr>
        <w:softHyphen/>
        <w:t>лоса шириной 2 м, длиной 7-8 м) мишень; ведение мяча между предметами и с обводкой пред</w:t>
      </w:r>
      <w:r w:rsidRPr="00B426AC">
        <w:rPr>
          <w:sz w:val="24"/>
          <w:szCs w:val="24"/>
        </w:rPr>
        <w:softHyphen/>
        <w:t>метов; эстафеты сведением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proofErr w:type="spellStart"/>
      <w:proofErr w:type="gramStart"/>
      <w:r w:rsidRPr="009D1D05">
        <w:rPr>
          <w:rStyle w:val="a9"/>
          <w:b/>
          <w:sz w:val="24"/>
          <w:szCs w:val="24"/>
        </w:rPr>
        <w:t>Баскетбол:</w:t>
      </w:r>
      <w:r w:rsidRPr="00B426AC">
        <w:rPr>
          <w:sz w:val="24"/>
          <w:szCs w:val="24"/>
        </w:rPr>
        <w:t>ловля</w:t>
      </w:r>
      <w:proofErr w:type="spellEnd"/>
      <w:proofErr w:type="gramEnd"/>
      <w:r w:rsidRPr="00B426AC">
        <w:rPr>
          <w:sz w:val="24"/>
          <w:szCs w:val="24"/>
        </w:rPr>
        <w:t xml:space="preserve">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80" w:right="80" w:hanging="40"/>
        <w:rPr>
          <w:sz w:val="24"/>
          <w:szCs w:val="24"/>
        </w:rPr>
      </w:pPr>
      <w:r w:rsidRPr="00B426AC">
        <w:rPr>
          <w:sz w:val="24"/>
          <w:szCs w:val="24"/>
        </w:rPr>
        <w:t>и остановки; прыжок с двух шагов; эстафеты с ведением мяча и бросками его в корзину; подвижные игры: «Не давай мяча водящему», «Круговая лапта», «Брось - поймай», «Выстрел в небо», «Охотники и утки»; игра в баскетбол по упрощенным правилам («Мини-баскетбол»),</w:t>
      </w:r>
    </w:p>
    <w:p w:rsidR="00523576" w:rsidRPr="00427645" w:rsidRDefault="00523576" w:rsidP="00523576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proofErr w:type="gramStart"/>
      <w:r w:rsidRPr="00DD5FC9">
        <w:rPr>
          <w:rStyle w:val="a9"/>
          <w:b/>
          <w:sz w:val="24"/>
          <w:szCs w:val="24"/>
        </w:rPr>
        <w:t>Пионербол:</w:t>
      </w:r>
      <w:r>
        <w:rPr>
          <w:sz w:val="24"/>
          <w:szCs w:val="24"/>
        </w:rPr>
        <w:t>л</w:t>
      </w:r>
      <w:r w:rsidRPr="00A91E0F">
        <w:rPr>
          <w:sz w:val="24"/>
          <w:szCs w:val="24"/>
        </w:rPr>
        <w:t>овля</w:t>
      </w:r>
      <w:proofErr w:type="spellEnd"/>
      <w:proofErr w:type="gramEnd"/>
      <w:r w:rsidRPr="00A91E0F">
        <w:rPr>
          <w:sz w:val="24"/>
          <w:szCs w:val="24"/>
        </w:rPr>
        <w:t xml:space="preserve"> мяча на месте и в движении; передача мяча св</w:t>
      </w:r>
      <w:r>
        <w:rPr>
          <w:sz w:val="24"/>
          <w:szCs w:val="24"/>
        </w:rPr>
        <w:t xml:space="preserve">ерху двумя руками вперед вверх; </w:t>
      </w:r>
      <w:r w:rsidRPr="00A91E0F">
        <w:rPr>
          <w:sz w:val="24"/>
          <w:szCs w:val="24"/>
        </w:rPr>
        <w:t>передача мяча через сетку (передача двумя руками сверху);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523576" w:rsidRPr="00B426AC" w:rsidRDefault="00523576" w:rsidP="00523576">
      <w:pPr>
        <w:pStyle w:val="41"/>
        <w:shd w:val="clear" w:color="auto" w:fill="auto"/>
        <w:spacing w:before="0" w:line="240" w:lineRule="auto"/>
        <w:ind w:left="60" w:hanging="40"/>
        <w:rPr>
          <w:sz w:val="24"/>
          <w:szCs w:val="24"/>
        </w:rPr>
      </w:pPr>
      <w:r w:rsidRPr="00B426AC">
        <w:rPr>
          <w:sz w:val="24"/>
          <w:szCs w:val="24"/>
        </w:rPr>
        <w:t>Общеразвивающие физические упражнения</w:t>
      </w:r>
      <w:r w:rsidRPr="00B426AC">
        <w:rPr>
          <w:rStyle w:val="42"/>
          <w:sz w:val="24"/>
          <w:szCs w:val="24"/>
        </w:rPr>
        <w:t xml:space="preserve"> по базовым видам и внутри разделов.</w:t>
      </w:r>
    </w:p>
    <w:p w:rsidR="00523576" w:rsidRPr="00B426AC" w:rsidRDefault="00523576" w:rsidP="00523576">
      <w:pPr>
        <w:pStyle w:val="41"/>
        <w:shd w:val="clear" w:color="auto" w:fill="auto"/>
        <w:tabs>
          <w:tab w:val="left" w:pos="5869"/>
        </w:tabs>
        <w:spacing w:before="0" w:line="240" w:lineRule="auto"/>
        <w:ind w:left="60" w:hanging="40"/>
        <w:rPr>
          <w:sz w:val="24"/>
          <w:szCs w:val="24"/>
        </w:rPr>
      </w:pPr>
      <w:r w:rsidRPr="00B426AC">
        <w:rPr>
          <w:sz w:val="24"/>
          <w:szCs w:val="24"/>
        </w:rPr>
        <w:t>На материале гимнастики с основами акробатики.</w:t>
      </w:r>
      <w:r w:rsidRPr="00B426AC">
        <w:rPr>
          <w:sz w:val="24"/>
          <w:szCs w:val="24"/>
        </w:rPr>
        <w:tab/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60" w:right="80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</w:t>
      </w:r>
      <w:proofErr w:type="spellStart"/>
      <w:r w:rsidRPr="00B426AC">
        <w:rPr>
          <w:rStyle w:val="a9"/>
          <w:sz w:val="24"/>
          <w:szCs w:val="24"/>
        </w:rPr>
        <w:t>гибкости:</w:t>
      </w:r>
      <w:r w:rsidRPr="00B426AC">
        <w:rPr>
          <w:sz w:val="24"/>
          <w:szCs w:val="24"/>
        </w:rPr>
        <w:t>широкие</w:t>
      </w:r>
      <w:proofErr w:type="spellEnd"/>
      <w:r w:rsidRPr="00B426AC">
        <w:rPr>
          <w:sz w:val="24"/>
          <w:szCs w:val="24"/>
        </w:rPr>
        <w:t xml:space="preserve"> стойки на ногах; ходьба с включением широкого шага, глубо</w:t>
      </w:r>
      <w:r w:rsidRPr="00B426AC">
        <w:rPr>
          <w:sz w:val="24"/>
          <w:szCs w:val="24"/>
        </w:rPr>
        <w:softHyphen/>
        <w:t xml:space="preserve">ких выпадов, в приседе, со взмахом ногами; наклоны вперед, назад, в сторону в стойках на ногах, в </w:t>
      </w:r>
      <w:proofErr w:type="spellStart"/>
      <w:r w:rsidRPr="00B426AC">
        <w:rPr>
          <w:sz w:val="24"/>
          <w:szCs w:val="24"/>
        </w:rPr>
        <w:t>седах</w:t>
      </w:r>
      <w:proofErr w:type="spellEnd"/>
      <w:r w:rsidRPr="00B426AC">
        <w:rPr>
          <w:sz w:val="24"/>
          <w:szCs w:val="24"/>
        </w:rPr>
        <w:t xml:space="preserve">; выпады и </w:t>
      </w:r>
      <w:proofErr w:type="spellStart"/>
      <w:r w:rsidRPr="00B426AC">
        <w:rPr>
          <w:sz w:val="24"/>
          <w:szCs w:val="24"/>
        </w:rPr>
        <w:t>полушпагаты</w:t>
      </w:r>
      <w:proofErr w:type="spellEnd"/>
      <w:r w:rsidRPr="00B426AC">
        <w:rPr>
          <w:sz w:val="24"/>
          <w:szCs w:val="24"/>
        </w:rPr>
        <w:t xml:space="preserve"> на месте; «</w:t>
      </w:r>
      <w:proofErr w:type="spellStart"/>
      <w:r w:rsidRPr="00B426AC">
        <w:rPr>
          <w:sz w:val="24"/>
          <w:szCs w:val="24"/>
        </w:rPr>
        <w:t>выкруты</w:t>
      </w:r>
      <w:proofErr w:type="spellEnd"/>
      <w:r w:rsidRPr="00B426AC">
        <w:rPr>
          <w:sz w:val="24"/>
          <w:szCs w:val="24"/>
        </w:rPr>
        <w:t>» с гимнастической палкой, скакалкой; высо</w:t>
      </w:r>
      <w:r w:rsidRPr="00B426AC">
        <w:rPr>
          <w:sz w:val="24"/>
          <w:szCs w:val="24"/>
        </w:rPr>
        <w:softHyphen/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B426AC">
        <w:rPr>
          <w:sz w:val="24"/>
          <w:szCs w:val="24"/>
        </w:rPr>
        <w:t>прогибание</w:t>
      </w:r>
      <w:proofErr w:type="spellEnd"/>
      <w:r w:rsidRPr="00B426AC">
        <w:rPr>
          <w:sz w:val="24"/>
          <w:szCs w:val="24"/>
        </w:rPr>
        <w:t xml:space="preserve"> туловища (в стойках и </w:t>
      </w:r>
      <w:proofErr w:type="spellStart"/>
      <w:r w:rsidRPr="00B426AC">
        <w:rPr>
          <w:sz w:val="24"/>
          <w:szCs w:val="24"/>
        </w:rPr>
        <w:t>седах</w:t>
      </w:r>
      <w:proofErr w:type="spellEnd"/>
      <w:r w:rsidRPr="00B426AC">
        <w:rPr>
          <w:sz w:val="24"/>
          <w:szCs w:val="24"/>
        </w:rPr>
        <w:t>); индивидуальные комплексы по развитию гибкости.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60" w:right="80" w:hanging="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</w:t>
      </w:r>
      <w:proofErr w:type="spellStart"/>
      <w:r w:rsidRPr="00B426AC">
        <w:rPr>
          <w:rStyle w:val="a9"/>
          <w:sz w:val="24"/>
          <w:szCs w:val="24"/>
        </w:rPr>
        <w:t>координации:</w:t>
      </w:r>
      <w:r w:rsidRPr="00B426AC">
        <w:rPr>
          <w:sz w:val="24"/>
          <w:szCs w:val="24"/>
        </w:rPr>
        <w:t>произвольное</w:t>
      </w:r>
      <w:proofErr w:type="spellEnd"/>
      <w:r w:rsidRPr="00B426AC">
        <w:rPr>
          <w:sz w:val="24"/>
          <w:szCs w:val="24"/>
        </w:rPr>
        <w:t xml:space="preserve">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</w:t>
      </w:r>
      <w:r w:rsidRPr="00B426AC">
        <w:rPr>
          <w:sz w:val="24"/>
          <w:szCs w:val="24"/>
        </w:rPr>
        <w:softHyphen/>
        <w:t xml:space="preserve">лыми предметами; преодоление полос препятствий, включающих в себя висы, упоры, простые прыжки, </w:t>
      </w:r>
      <w:proofErr w:type="spellStart"/>
      <w:r w:rsidRPr="00B426AC">
        <w:rPr>
          <w:sz w:val="24"/>
          <w:szCs w:val="24"/>
        </w:rPr>
        <w:t>перелезание</w:t>
      </w:r>
      <w:proofErr w:type="spellEnd"/>
      <w:r w:rsidRPr="00B426AC">
        <w:rPr>
          <w:sz w:val="24"/>
          <w:szCs w:val="24"/>
        </w:rPr>
        <w:t xml:space="preserve"> через горку матов; комплексы упражнений на координацию с асимметри</w:t>
      </w:r>
      <w:r w:rsidRPr="00B426AC">
        <w:rPr>
          <w:sz w:val="24"/>
          <w:szCs w:val="24"/>
        </w:rPr>
        <w:softHyphen/>
        <w:t xml:space="preserve">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</w:t>
      </w:r>
      <w:r w:rsidRPr="00B426AC">
        <w:rPr>
          <w:sz w:val="24"/>
          <w:szCs w:val="24"/>
        </w:rPr>
        <w:lastRenderedPageBreak/>
        <w:t>мышечных групп; пере</w:t>
      </w:r>
      <w:r w:rsidRPr="00B426AC">
        <w:rPr>
          <w:sz w:val="24"/>
          <w:szCs w:val="24"/>
        </w:rPr>
        <w:softHyphen/>
        <w:t>движение шагом, бегом, прыжками в разных направлениях по намеченным ориентирам и по сиг</w:t>
      </w:r>
      <w:r w:rsidRPr="00B426AC">
        <w:rPr>
          <w:sz w:val="24"/>
          <w:szCs w:val="24"/>
        </w:rPr>
        <w:softHyphen/>
        <w:t>налу.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60" w:right="80" w:firstLine="3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Формирование осанки: </w:t>
      </w:r>
      <w:r w:rsidRPr="00B426AC">
        <w:rPr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</w:t>
      </w:r>
      <w:r w:rsidRPr="00B426AC">
        <w:rPr>
          <w:sz w:val="24"/>
          <w:szCs w:val="24"/>
        </w:rPr>
        <w:softHyphen/>
        <w:t>щений (в постановке головы, плеч, позвоночного столба), на контроль осанки в движении, поло</w:t>
      </w:r>
      <w:r w:rsidRPr="00B426AC">
        <w:rPr>
          <w:sz w:val="24"/>
          <w:szCs w:val="24"/>
        </w:rPr>
        <w:softHyphen/>
        <w:t>жений тела и его звеньев стоя, сидя, лежа; комплексы упражнений для укрепления мышечного корсета.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60" w:right="80" w:firstLine="3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силовых способностей: </w:t>
      </w:r>
      <w:r w:rsidRPr="00B426AC">
        <w:rPr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</w:t>
      </w:r>
      <w:r w:rsidRPr="00B426AC">
        <w:rPr>
          <w:sz w:val="24"/>
          <w:szCs w:val="24"/>
        </w:rPr>
        <w:softHyphen/>
        <w:t>плексы упражнений с постепенным включением в работу основных мышечных групп и увеличи</w:t>
      </w:r>
      <w:r w:rsidRPr="00B426AC">
        <w:rPr>
          <w:sz w:val="24"/>
          <w:szCs w:val="24"/>
        </w:rPr>
        <w:softHyphen/>
        <w:t xml:space="preserve">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B426AC">
        <w:rPr>
          <w:sz w:val="24"/>
          <w:szCs w:val="24"/>
        </w:rPr>
        <w:t>перелезание</w:t>
      </w:r>
      <w:proofErr w:type="spellEnd"/>
      <w:r w:rsidRPr="00B426AC">
        <w:rPr>
          <w:sz w:val="24"/>
          <w:szCs w:val="24"/>
        </w:rPr>
        <w:t xml:space="preserve"> и перепрыгивание через препятствия с опорой на руки; подтягивание в висе стоя и лежа; отжи</w:t>
      </w:r>
      <w:r w:rsidRPr="00B426AC">
        <w:rPr>
          <w:sz w:val="24"/>
          <w:szCs w:val="24"/>
        </w:rPr>
        <w:softHyphen/>
        <w:t>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</w:t>
      </w:r>
      <w:r w:rsidRPr="00B426AC">
        <w:rPr>
          <w:sz w:val="24"/>
          <w:szCs w:val="24"/>
        </w:rPr>
        <w:softHyphen/>
        <w:t xml:space="preserve">ми вправо и влево), прыжки вверх вперед толчком одной ногой и двумя ногами о </w:t>
      </w:r>
      <w:proofErr w:type="spellStart"/>
      <w:r w:rsidRPr="00B426AC">
        <w:rPr>
          <w:sz w:val="24"/>
          <w:szCs w:val="24"/>
        </w:rPr>
        <w:t>гимнастиче</w:t>
      </w:r>
      <w:r w:rsidRPr="00B426AC">
        <w:rPr>
          <w:sz w:val="24"/>
          <w:szCs w:val="24"/>
        </w:rPr>
        <w:softHyphen/>
        <w:t>скиймостик</w:t>
      </w:r>
      <w:proofErr w:type="spellEnd"/>
      <w:r w:rsidRPr="00B426AC">
        <w:rPr>
          <w:sz w:val="24"/>
          <w:szCs w:val="24"/>
        </w:rPr>
        <w:t>; переноска партнера в парах.</w:t>
      </w:r>
    </w:p>
    <w:p w:rsidR="00523576" w:rsidRPr="00B426AC" w:rsidRDefault="00523576" w:rsidP="0052357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 w:rsidRPr="00B426AC">
        <w:rPr>
          <w:sz w:val="24"/>
          <w:szCs w:val="24"/>
        </w:rPr>
        <w:t>На материале легкой атлетики.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60" w:right="80" w:firstLine="34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</w:t>
      </w:r>
      <w:proofErr w:type="spellStart"/>
      <w:proofErr w:type="gramStart"/>
      <w:r w:rsidRPr="00B426AC">
        <w:rPr>
          <w:rStyle w:val="a9"/>
          <w:sz w:val="24"/>
          <w:szCs w:val="24"/>
        </w:rPr>
        <w:t>координации:</w:t>
      </w:r>
      <w:r w:rsidRPr="00B426AC">
        <w:rPr>
          <w:sz w:val="24"/>
          <w:szCs w:val="24"/>
        </w:rPr>
        <w:t>бег</w:t>
      </w:r>
      <w:proofErr w:type="spellEnd"/>
      <w:proofErr w:type="gramEnd"/>
      <w:r w:rsidRPr="00B426AC">
        <w:rPr>
          <w:sz w:val="24"/>
          <w:szCs w:val="24"/>
        </w:rPr>
        <w:t xml:space="preserve"> с изменяющимся направлением по ограниченной опоре; </w:t>
      </w:r>
      <w:proofErr w:type="spellStart"/>
      <w:r w:rsidRPr="00B426AC">
        <w:rPr>
          <w:sz w:val="24"/>
          <w:szCs w:val="24"/>
        </w:rPr>
        <w:t>пробега</w:t>
      </w:r>
      <w:r w:rsidRPr="00B426AC">
        <w:rPr>
          <w:sz w:val="24"/>
          <w:szCs w:val="24"/>
        </w:rPr>
        <w:softHyphen/>
        <w:t>ние</w:t>
      </w:r>
      <w:proofErr w:type="spellEnd"/>
      <w:r w:rsidRPr="00B426AC">
        <w:rPr>
          <w:sz w:val="24"/>
          <w:szCs w:val="24"/>
        </w:rPr>
        <w:t xml:space="preserve"> коротких отрезков из разных исходных положений; прыжки через скакалку на месте на од</w:t>
      </w:r>
      <w:r w:rsidRPr="00B426AC">
        <w:rPr>
          <w:sz w:val="24"/>
          <w:szCs w:val="24"/>
        </w:rPr>
        <w:softHyphen/>
        <w:t>ной ноге и двух ногах поочередно.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20" w:right="60" w:firstLine="36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</w:t>
      </w:r>
      <w:proofErr w:type="spellStart"/>
      <w:proofErr w:type="gramStart"/>
      <w:r w:rsidRPr="00B426AC">
        <w:rPr>
          <w:rStyle w:val="a9"/>
          <w:sz w:val="24"/>
          <w:szCs w:val="24"/>
        </w:rPr>
        <w:t>быстроты:</w:t>
      </w:r>
      <w:r w:rsidRPr="00B426AC">
        <w:rPr>
          <w:sz w:val="24"/>
          <w:szCs w:val="24"/>
        </w:rPr>
        <w:t>повторное</w:t>
      </w:r>
      <w:proofErr w:type="spellEnd"/>
      <w:proofErr w:type="gramEnd"/>
      <w:r w:rsidRPr="00B426AC">
        <w:rPr>
          <w:sz w:val="24"/>
          <w:szCs w:val="24"/>
        </w:rPr>
        <w:t xml:space="preserve"> выполнение беговых упражнений с максимальной скоро</w:t>
      </w:r>
      <w:r w:rsidRPr="00B426AC">
        <w:rPr>
          <w:sz w:val="24"/>
          <w:szCs w:val="24"/>
        </w:rPr>
        <w:softHyphen/>
        <w:t>стью с высокого старта, из разных исходных положений; челночный бег; бег с горки в макси</w:t>
      </w:r>
      <w:r w:rsidRPr="00B426AC">
        <w:rPr>
          <w:sz w:val="24"/>
          <w:szCs w:val="24"/>
        </w:rPr>
        <w:softHyphen/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20" w:right="60" w:firstLine="36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</w:t>
      </w:r>
      <w:proofErr w:type="spellStart"/>
      <w:proofErr w:type="gramStart"/>
      <w:r w:rsidRPr="00B426AC">
        <w:rPr>
          <w:rStyle w:val="a9"/>
          <w:sz w:val="24"/>
          <w:szCs w:val="24"/>
        </w:rPr>
        <w:t>выносливости:</w:t>
      </w:r>
      <w:r w:rsidRPr="00B426AC">
        <w:rPr>
          <w:sz w:val="24"/>
          <w:szCs w:val="24"/>
        </w:rPr>
        <w:t>равномерный</w:t>
      </w:r>
      <w:proofErr w:type="spellEnd"/>
      <w:proofErr w:type="gramEnd"/>
      <w:r w:rsidRPr="00B426AC">
        <w:rPr>
          <w:sz w:val="24"/>
          <w:szCs w:val="24"/>
        </w:rPr>
        <w:t xml:space="preserve"> бег в режиме умеренной интенсивности, череду</w:t>
      </w:r>
      <w:r w:rsidRPr="00B426AC">
        <w:rPr>
          <w:sz w:val="24"/>
          <w:szCs w:val="24"/>
        </w:rPr>
        <w:softHyphen/>
        <w:t>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</w:t>
      </w:r>
      <w:r w:rsidRPr="00B426AC">
        <w:rPr>
          <w:sz w:val="24"/>
          <w:szCs w:val="24"/>
        </w:rPr>
        <w:softHyphen/>
        <w:t>лом отдыха); бег на дистанцию до 400 м; равномерный 6-минутный бег.</w:t>
      </w:r>
    </w:p>
    <w:p w:rsidR="00523576" w:rsidRDefault="00523576" w:rsidP="00523576">
      <w:pPr>
        <w:pStyle w:val="4"/>
        <w:shd w:val="clear" w:color="auto" w:fill="auto"/>
        <w:spacing w:before="0" w:line="240" w:lineRule="auto"/>
        <w:ind w:left="20" w:right="60" w:firstLine="36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силовых </w:t>
      </w:r>
      <w:proofErr w:type="spellStart"/>
      <w:r w:rsidRPr="00B426AC">
        <w:rPr>
          <w:rStyle w:val="a9"/>
          <w:sz w:val="24"/>
          <w:szCs w:val="24"/>
        </w:rPr>
        <w:t>способностей:</w:t>
      </w:r>
      <w:r w:rsidRPr="00B426AC">
        <w:rPr>
          <w:sz w:val="24"/>
          <w:szCs w:val="24"/>
        </w:rPr>
        <w:t>повторное</w:t>
      </w:r>
      <w:proofErr w:type="spellEnd"/>
      <w:r w:rsidRPr="00B426AC">
        <w:rPr>
          <w:sz w:val="24"/>
          <w:szCs w:val="24"/>
        </w:rPr>
        <w:t xml:space="preserve"> выполнение </w:t>
      </w:r>
      <w:proofErr w:type="spellStart"/>
      <w:r w:rsidRPr="00B426AC">
        <w:rPr>
          <w:sz w:val="24"/>
          <w:szCs w:val="24"/>
        </w:rPr>
        <w:t>многоскоков</w:t>
      </w:r>
      <w:proofErr w:type="spellEnd"/>
      <w:r w:rsidRPr="00B426AC">
        <w:rPr>
          <w:sz w:val="24"/>
          <w:szCs w:val="24"/>
        </w:rPr>
        <w:t>; повторное преодоле</w:t>
      </w:r>
      <w:r w:rsidRPr="00B426AC">
        <w:rPr>
          <w:sz w:val="24"/>
          <w:szCs w:val="24"/>
        </w:rPr>
        <w:softHyphen/>
        <w:t>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</w:t>
      </w:r>
      <w:r w:rsidRPr="00B426AC">
        <w:rPr>
          <w:sz w:val="24"/>
          <w:szCs w:val="24"/>
        </w:rPr>
        <w:softHyphen/>
        <w:t xml:space="preserve">нием ориентиров, расположенных на разной высоте; прыжки по разметкам в </w:t>
      </w:r>
      <w:proofErr w:type="spellStart"/>
      <w:r w:rsidRPr="00B426AC">
        <w:rPr>
          <w:sz w:val="24"/>
          <w:szCs w:val="24"/>
        </w:rPr>
        <w:t>полуприседе</w:t>
      </w:r>
      <w:proofErr w:type="spellEnd"/>
      <w:r w:rsidRPr="00B426AC">
        <w:rPr>
          <w:sz w:val="24"/>
          <w:szCs w:val="24"/>
        </w:rPr>
        <w:t xml:space="preserve"> и при</w:t>
      </w:r>
      <w:r w:rsidRPr="00B426AC">
        <w:rPr>
          <w:sz w:val="24"/>
          <w:szCs w:val="24"/>
        </w:rPr>
        <w:softHyphen/>
        <w:t>седе; запрыгивание с последующим спрыгиванием.</w:t>
      </w:r>
    </w:p>
    <w:p w:rsidR="00523576" w:rsidRPr="00B426AC" w:rsidRDefault="00523576" w:rsidP="00523576">
      <w:pPr>
        <w:pStyle w:val="41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B426AC">
        <w:rPr>
          <w:sz w:val="24"/>
          <w:szCs w:val="24"/>
        </w:rPr>
        <w:t>На материале лыжных гонок.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20" w:right="60" w:firstLine="36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</w:t>
      </w:r>
      <w:proofErr w:type="spellStart"/>
      <w:proofErr w:type="gramStart"/>
      <w:r w:rsidRPr="00B426AC">
        <w:rPr>
          <w:rStyle w:val="a9"/>
          <w:sz w:val="24"/>
          <w:szCs w:val="24"/>
        </w:rPr>
        <w:t>координации:</w:t>
      </w:r>
      <w:r w:rsidRPr="00B426AC">
        <w:rPr>
          <w:sz w:val="24"/>
          <w:szCs w:val="24"/>
        </w:rPr>
        <w:t>перенос</w:t>
      </w:r>
      <w:proofErr w:type="spellEnd"/>
      <w:proofErr w:type="gramEnd"/>
      <w:r w:rsidRPr="00B426AC">
        <w:rPr>
          <w:sz w:val="24"/>
          <w:szCs w:val="24"/>
        </w:rPr>
        <w:t xml:space="preserve"> тяжести тела с лыжи на лыжу (на месте, в движении, прыж</w:t>
      </w:r>
      <w:r w:rsidRPr="00B426AC">
        <w:rPr>
          <w:sz w:val="24"/>
          <w:szCs w:val="24"/>
        </w:rPr>
        <w:softHyphen/>
        <w:t>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</w:t>
      </w:r>
      <w:r w:rsidRPr="00B426AC">
        <w:rPr>
          <w:sz w:val="24"/>
          <w:szCs w:val="24"/>
        </w:rPr>
        <w:softHyphen/>
        <w:t>ющимися стойками на лыжах; подбирание предметов во время спуска в низкой стойке.</w:t>
      </w:r>
    </w:p>
    <w:p w:rsidR="00523576" w:rsidRPr="00B426AC" w:rsidRDefault="00523576" w:rsidP="00523576">
      <w:pPr>
        <w:pStyle w:val="4"/>
        <w:shd w:val="clear" w:color="auto" w:fill="auto"/>
        <w:spacing w:before="0" w:line="240" w:lineRule="auto"/>
        <w:ind w:left="20" w:right="60" w:firstLine="360"/>
        <w:rPr>
          <w:sz w:val="24"/>
          <w:szCs w:val="24"/>
        </w:rPr>
      </w:pPr>
      <w:r w:rsidRPr="00B426AC">
        <w:rPr>
          <w:rStyle w:val="a9"/>
          <w:sz w:val="24"/>
          <w:szCs w:val="24"/>
        </w:rPr>
        <w:t xml:space="preserve">Развитие </w:t>
      </w:r>
      <w:proofErr w:type="spellStart"/>
      <w:proofErr w:type="gramStart"/>
      <w:r w:rsidRPr="00B426AC">
        <w:rPr>
          <w:rStyle w:val="a9"/>
          <w:sz w:val="24"/>
          <w:szCs w:val="24"/>
        </w:rPr>
        <w:t>выносливости:</w:t>
      </w:r>
      <w:r w:rsidRPr="00B426AC">
        <w:rPr>
          <w:sz w:val="24"/>
          <w:szCs w:val="24"/>
        </w:rPr>
        <w:t>передвижение</w:t>
      </w:r>
      <w:proofErr w:type="spellEnd"/>
      <w:proofErr w:type="gramEnd"/>
      <w:r w:rsidRPr="00B426AC">
        <w:rPr>
          <w:sz w:val="24"/>
          <w:szCs w:val="24"/>
        </w:rPr>
        <w:t xml:space="preserve"> на лыжах в режиме умеренной интенсивности, в че</w:t>
      </w:r>
      <w:r w:rsidRPr="00B426AC">
        <w:rPr>
          <w:sz w:val="24"/>
          <w:szCs w:val="24"/>
        </w:rPr>
        <w:softHyphen/>
        <w:t>редовании с прохождением отрезков в режиме большой интенсивности, с ускорениями; прохож</w:t>
      </w:r>
      <w:r w:rsidRPr="00B426AC">
        <w:rPr>
          <w:sz w:val="24"/>
          <w:szCs w:val="24"/>
        </w:rPr>
        <w:softHyphen/>
        <w:t>дение тренировочных дистанций.</w:t>
      </w:r>
    </w:p>
    <w:p w:rsidR="00523576" w:rsidRPr="008B2852" w:rsidRDefault="00523576" w:rsidP="00523576">
      <w:pPr>
        <w:pStyle w:val="4"/>
        <w:shd w:val="clear" w:color="auto" w:fill="auto"/>
        <w:spacing w:before="0" w:line="240" w:lineRule="auto"/>
        <w:ind w:left="20" w:right="60" w:firstLine="360"/>
        <w:rPr>
          <w:sz w:val="24"/>
          <w:szCs w:val="24"/>
        </w:rPr>
      </w:pPr>
      <w:r w:rsidRPr="00B426AC">
        <w:rPr>
          <w:sz w:val="24"/>
          <w:szCs w:val="24"/>
        </w:rPr>
        <w:t xml:space="preserve">В процессе овладения учебной деятельностью на занятиях физической культуры </w:t>
      </w:r>
      <w:r w:rsidRPr="00B426AC">
        <w:rPr>
          <w:sz w:val="24"/>
          <w:szCs w:val="24"/>
        </w:rPr>
        <w:lastRenderedPageBreak/>
        <w:t>укрепляется здоровье, совершенствуются физические качества, активно развивается мышление, творчество и самостоятельность.</w:t>
      </w:r>
    </w:p>
    <w:p w:rsidR="004166EF" w:rsidRDefault="004166EF" w:rsidP="004166EF">
      <w:pPr>
        <w:pStyle w:val="30"/>
        <w:keepNext/>
        <w:keepLines/>
        <w:shd w:val="clear" w:color="auto" w:fill="auto"/>
        <w:spacing w:before="0" w:after="0" w:line="240" w:lineRule="auto"/>
        <w:ind w:right="160"/>
        <w:rPr>
          <w:sz w:val="24"/>
          <w:szCs w:val="24"/>
        </w:rPr>
      </w:pPr>
    </w:p>
    <w:sectPr w:rsidR="0041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72E"/>
    <w:multiLevelType w:val="multilevel"/>
    <w:tmpl w:val="30D83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42D9E"/>
    <w:multiLevelType w:val="hybridMultilevel"/>
    <w:tmpl w:val="8CA409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277FA"/>
    <w:multiLevelType w:val="multilevel"/>
    <w:tmpl w:val="EB162B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E2B26"/>
    <w:multiLevelType w:val="hybridMultilevel"/>
    <w:tmpl w:val="2C76EFB6"/>
    <w:lvl w:ilvl="0" w:tplc="5ED6964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82947"/>
    <w:multiLevelType w:val="hybridMultilevel"/>
    <w:tmpl w:val="7D743C52"/>
    <w:lvl w:ilvl="0" w:tplc="5ED6964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6EF"/>
    <w:rsid w:val="004166EF"/>
    <w:rsid w:val="00523576"/>
    <w:rsid w:val="00E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5E95B"/>
  <w15:docId w15:val="{E0C93657-CAD3-404A-A825-ABF49E02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4166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166EF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4"/>
    <w:rsid w:val="004166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4166EF"/>
    <w:pPr>
      <w:widowControl w:val="0"/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4166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2">
    <w:name w:val="Font Style42"/>
    <w:basedOn w:val="a0"/>
    <w:uiPriority w:val="99"/>
    <w:rsid w:val="004166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4166EF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basedOn w:val="a0"/>
    <w:uiPriority w:val="99"/>
    <w:rsid w:val="004166E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a5">
    <w:name w:val="Основной текст + Полужирный"/>
    <w:basedOn w:val="a3"/>
    <w:rsid w:val="00416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4166E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166EF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2">
    <w:name w:val="Подпись к таблице (2)_"/>
    <w:basedOn w:val="a0"/>
    <w:link w:val="20"/>
    <w:rsid w:val="004166EF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21">
    <w:name w:val="Подпись к таблице (2) + Малые прописные"/>
    <w:basedOn w:val="2"/>
    <w:rsid w:val="004166EF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05pt0pt">
    <w:name w:val="Подпись к таблице (2) + 10;5 pt;Интервал 0 pt"/>
    <w:basedOn w:val="2"/>
    <w:rsid w:val="004166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4166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4166EF"/>
    <w:pPr>
      <w:ind w:left="720"/>
      <w:contextualSpacing/>
    </w:pPr>
  </w:style>
  <w:style w:type="character" w:customStyle="1" w:styleId="FontStyle13">
    <w:name w:val="Font Style13"/>
    <w:uiPriority w:val="99"/>
    <w:rsid w:val="004166EF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aliases w:val="Обычный (веб) Знак"/>
    <w:uiPriority w:val="1"/>
    <w:unhideWhenUsed/>
    <w:qFormat/>
    <w:rsid w:val="004166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4166E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вый"/>
    <w:basedOn w:val="a"/>
    <w:uiPriority w:val="99"/>
    <w:rsid w:val="004166E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+ Курсив"/>
    <w:basedOn w:val="a3"/>
    <w:rsid w:val="005235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52357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357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">
    <w:name w:val="Основной текст (5)_"/>
    <w:basedOn w:val="a0"/>
    <w:link w:val="50"/>
    <w:rsid w:val="0052357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rsid w:val="005235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">
    <w:name w:val="Основной текст (4) + Не полужирный;Не курсив"/>
    <w:basedOn w:val="40"/>
    <w:rsid w:val="005235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23576"/>
    <w:pPr>
      <w:widowControl w:val="0"/>
      <w:shd w:val="clear" w:color="auto" w:fill="FFFFFF"/>
      <w:spacing w:after="0" w:line="298" w:lineRule="exact"/>
      <w:ind w:firstLine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3107</Words>
  <Characters>17714</Characters>
  <Application>Microsoft Office Word</Application>
  <DocSecurity>0</DocSecurity>
  <Lines>147</Lines>
  <Paragraphs>41</Paragraphs>
  <ScaleCrop>false</ScaleCrop>
  <Company/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Лезин ВА</dc:creator>
  <cp:keywords/>
  <dc:description/>
  <cp:lastModifiedBy>Мурадалиев М.М.</cp:lastModifiedBy>
  <cp:revision>3</cp:revision>
  <dcterms:created xsi:type="dcterms:W3CDTF">2018-12-15T07:42:00Z</dcterms:created>
  <dcterms:modified xsi:type="dcterms:W3CDTF">2020-02-01T06:09:00Z</dcterms:modified>
</cp:coreProperties>
</file>